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14FD82" w14:textId="7CDFBB09" w:rsidR="00950815" w:rsidRDefault="00950815" w:rsidP="00950815">
      <w:pPr>
        <w:pStyle w:val="NoSpacing"/>
      </w:pPr>
    </w:p>
    <w:p w14:paraId="2E174554" w14:textId="77777777" w:rsidR="00FE5B5F" w:rsidRDefault="00FE5B5F" w:rsidP="00950815">
      <w:pPr>
        <w:pStyle w:val="NoSpacing"/>
      </w:pPr>
    </w:p>
    <w:p w14:paraId="71822206" w14:textId="77777777" w:rsidR="00B30138" w:rsidRPr="00FE5B5F" w:rsidRDefault="006537F7" w:rsidP="00B30138">
      <w:pPr>
        <w:ind w:left="-567"/>
        <w:jc w:val="both"/>
        <w:textAlignment w:val="top"/>
        <w:rPr>
          <w:rFonts w:ascii="Arial" w:hAnsi="Arial" w:cs="Arial"/>
          <w:b/>
          <w:sz w:val="20"/>
          <w:szCs w:val="20"/>
        </w:rPr>
      </w:pPr>
      <w:r w:rsidRPr="00FE5B5F">
        <w:rPr>
          <w:rFonts w:ascii="Arial" w:hAnsi="Arial" w:cs="Arial"/>
          <w:b/>
          <w:sz w:val="20"/>
          <w:szCs w:val="20"/>
        </w:rPr>
        <w:t>The Position</w:t>
      </w:r>
    </w:p>
    <w:p w14:paraId="6C8010A7" w14:textId="1E0EB346" w:rsidR="00FE5B5F" w:rsidRPr="00FE5B5F" w:rsidRDefault="00B30138" w:rsidP="00FE5B5F">
      <w:pPr>
        <w:rPr>
          <w:rFonts w:ascii="Arial" w:hAnsi="Arial" w:cs="Arial"/>
          <w:sz w:val="20"/>
          <w:szCs w:val="20"/>
          <w:lang w:val="en-US"/>
        </w:rPr>
      </w:pPr>
      <w:r w:rsidRPr="00FE5B5F">
        <w:rPr>
          <w:rFonts w:ascii="Arial" w:hAnsi="Arial" w:cs="Arial"/>
          <w:sz w:val="20"/>
          <w:szCs w:val="20"/>
          <w:lang w:val="en-US"/>
        </w:rPr>
        <w:t>Under the general supervision of the</w:t>
      </w:r>
      <w:r w:rsidR="00FE5B5F" w:rsidRPr="00FE5B5F">
        <w:rPr>
          <w:rFonts w:ascii="Arial" w:hAnsi="Arial" w:cs="Arial"/>
          <w:sz w:val="20"/>
          <w:szCs w:val="20"/>
          <w:lang w:val="en-US"/>
        </w:rPr>
        <w:t xml:space="preserve"> Social Development</w:t>
      </w:r>
      <w:r w:rsidRPr="00FE5B5F">
        <w:rPr>
          <w:rFonts w:ascii="Arial" w:hAnsi="Arial" w:cs="Arial"/>
          <w:sz w:val="20"/>
          <w:szCs w:val="20"/>
          <w:lang w:val="en-US"/>
        </w:rPr>
        <w:t xml:space="preserve"> Manager, </w:t>
      </w:r>
      <w:r w:rsidR="00FE5B5F" w:rsidRPr="00FE5B5F">
        <w:rPr>
          <w:rFonts w:ascii="Arial" w:hAnsi="Arial" w:cs="Arial"/>
          <w:sz w:val="20"/>
          <w:szCs w:val="20"/>
        </w:rPr>
        <w:t>t</w:t>
      </w:r>
      <w:r w:rsidR="00FE5B5F" w:rsidRPr="00FE5B5F">
        <w:rPr>
          <w:rFonts w:ascii="Arial" w:hAnsi="Arial" w:cs="Arial"/>
          <w:sz w:val="20"/>
          <w:szCs w:val="20"/>
        </w:rPr>
        <w:t>he</w:t>
      </w:r>
      <w:r w:rsidR="00FE5B5F" w:rsidRPr="00FE5B5F">
        <w:rPr>
          <w:rFonts w:ascii="Arial" w:hAnsi="Arial" w:cs="Arial"/>
          <w:sz w:val="20"/>
          <w:szCs w:val="20"/>
          <w:lang w:val="en-US"/>
        </w:rPr>
        <w:t xml:space="preserve"> Income Assistance Coordinator (IAC) takes a lead role in case management for the Income Assistance program, ensuring that monthly spreadsheets and payment requests accurately reflect client eligibility. Must be able to communicate successfully and positively with people who may have multiple barriers including physical disabilities, mental illness, addiction, and language barriers. The successful applicant will be comfortable interacting with Nation members and service providers and will need to be assertive and knowledge in these communications.</w:t>
      </w:r>
    </w:p>
    <w:p w14:paraId="73F98F7F" w14:textId="4D1F8102" w:rsidR="00950815" w:rsidRPr="00FE5B5F" w:rsidRDefault="00950815" w:rsidP="00B30138">
      <w:pPr>
        <w:ind w:left="-567"/>
        <w:jc w:val="both"/>
        <w:textAlignment w:val="top"/>
        <w:rPr>
          <w:rFonts w:ascii="Arial" w:hAnsi="Arial" w:cs="Arial"/>
          <w:sz w:val="20"/>
          <w:szCs w:val="20"/>
          <w:lang w:val="en-US"/>
        </w:rPr>
      </w:pPr>
    </w:p>
    <w:p w14:paraId="6D5033E4" w14:textId="358820A6" w:rsidR="006537F7" w:rsidRPr="00FE5B5F" w:rsidRDefault="00FD4829" w:rsidP="006537F7">
      <w:pPr>
        <w:ind w:left="-567"/>
        <w:rPr>
          <w:rFonts w:ascii="Arial" w:hAnsi="Arial" w:cs="Arial"/>
          <w:b/>
          <w:sz w:val="20"/>
          <w:szCs w:val="20"/>
        </w:rPr>
      </w:pPr>
      <w:r w:rsidRPr="00FE5B5F">
        <w:rPr>
          <w:rFonts w:ascii="Arial" w:hAnsi="Arial" w:cs="Arial"/>
          <w:b/>
          <w:sz w:val="20"/>
          <w:szCs w:val="20"/>
        </w:rPr>
        <w:t xml:space="preserve">Duties and Responsibilities </w:t>
      </w:r>
    </w:p>
    <w:p w14:paraId="3899EAFD" w14:textId="77777777" w:rsidR="00FE5B5F" w:rsidRPr="00FE5B5F" w:rsidRDefault="00FE5B5F" w:rsidP="00FE5B5F">
      <w:pPr>
        <w:pStyle w:val="NoSpacing"/>
        <w:numPr>
          <w:ilvl w:val="0"/>
          <w:numId w:val="13"/>
        </w:numPr>
        <w:rPr>
          <w:rFonts w:ascii="Arial" w:hAnsi="Arial" w:cs="Arial"/>
          <w:sz w:val="20"/>
          <w:szCs w:val="20"/>
        </w:rPr>
      </w:pPr>
      <w:r w:rsidRPr="00FE5B5F">
        <w:rPr>
          <w:rFonts w:ascii="Arial" w:hAnsi="Arial" w:cs="Arial"/>
          <w:sz w:val="20"/>
          <w:szCs w:val="20"/>
        </w:rPr>
        <w:t xml:space="preserve">Knowledgeable of the various Income Assistance and other support benefits available to first nations and non-first nations community members from various service delivery partners </w:t>
      </w:r>
    </w:p>
    <w:p w14:paraId="03D8CD8C" w14:textId="77777777" w:rsidR="00FE5B5F" w:rsidRPr="00FE5B5F" w:rsidRDefault="00FE5B5F" w:rsidP="00FE5B5F">
      <w:pPr>
        <w:pStyle w:val="NoSpacing"/>
        <w:numPr>
          <w:ilvl w:val="0"/>
          <w:numId w:val="13"/>
        </w:numPr>
        <w:rPr>
          <w:rFonts w:ascii="Arial" w:hAnsi="Arial" w:cs="Arial"/>
          <w:sz w:val="20"/>
          <w:szCs w:val="20"/>
        </w:rPr>
      </w:pPr>
      <w:r w:rsidRPr="00FE5B5F">
        <w:rPr>
          <w:rFonts w:ascii="Arial" w:hAnsi="Arial" w:cs="Arial"/>
          <w:sz w:val="20"/>
          <w:szCs w:val="20"/>
        </w:rPr>
        <w:t xml:space="preserve">Ensure that other income assistance staff are also aware of the various supports available to clients. </w:t>
      </w:r>
    </w:p>
    <w:p w14:paraId="2F521AF9" w14:textId="77777777" w:rsidR="00FE5B5F" w:rsidRPr="00FE5B5F" w:rsidRDefault="00FE5B5F" w:rsidP="00FE5B5F">
      <w:pPr>
        <w:pStyle w:val="NoSpacing"/>
        <w:numPr>
          <w:ilvl w:val="0"/>
          <w:numId w:val="13"/>
        </w:numPr>
        <w:rPr>
          <w:rFonts w:ascii="Arial" w:hAnsi="Arial" w:cs="Arial"/>
          <w:sz w:val="20"/>
          <w:szCs w:val="20"/>
        </w:rPr>
      </w:pPr>
      <w:r w:rsidRPr="00FE5B5F">
        <w:rPr>
          <w:rFonts w:ascii="Arial" w:hAnsi="Arial" w:cs="Arial"/>
          <w:sz w:val="20"/>
          <w:szCs w:val="20"/>
        </w:rPr>
        <w:t>Conducts client intakes, review, assess and adjudicate support requests and applications to ensure eligibility in accordance with Nation Policy.</w:t>
      </w:r>
    </w:p>
    <w:p w14:paraId="7BE19540" w14:textId="77777777" w:rsidR="00FE5B5F" w:rsidRPr="00FE5B5F" w:rsidRDefault="00FE5B5F" w:rsidP="00FE5B5F">
      <w:pPr>
        <w:pStyle w:val="NoSpacing"/>
        <w:numPr>
          <w:ilvl w:val="0"/>
          <w:numId w:val="13"/>
        </w:numPr>
        <w:rPr>
          <w:rFonts w:ascii="Arial" w:hAnsi="Arial" w:cs="Arial"/>
          <w:sz w:val="20"/>
          <w:szCs w:val="20"/>
        </w:rPr>
      </w:pPr>
      <w:r w:rsidRPr="00FE5B5F">
        <w:rPr>
          <w:rFonts w:ascii="Arial" w:hAnsi="Arial" w:cs="Arial"/>
          <w:sz w:val="20"/>
          <w:szCs w:val="20"/>
        </w:rPr>
        <w:t xml:space="preserve">Supports with accessing federal/provincial benefits. </w:t>
      </w:r>
    </w:p>
    <w:p w14:paraId="1827AD71" w14:textId="51A3B119" w:rsidR="00FE5B5F" w:rsidRPr="00FE5B5F" w:rsidRDefault="00FE5B5F" w:rsidP="00FE5B5F">
      <w:pPr>
        <w:pStyle w:val="ListParagraph"/>
        <w:numPr>
          <w:ilvl w:val="0"/>
          <w:numId w:val="13"/>
        </w:numPr>
        <w:spacing w:line="240" w:lineRule="auto"/>
        <w:contextualSpacing w:val="0"/>
        <w:rPr>
          <w:rFonts w:ascii="Arial" w:hAnsi="Arial" w:cs="Arial"/>
          <w:sz w:val="20"/>
          <w:szCs w:val="20"/>
        </w:rPr>
      </w:pPr>
      <w:r w:rsidRPr="00FE5B5F">
        <w:rPr>
          <w:rFonts w:ascii="Arial" w:hAnsi="Arial" w:cs="Arial"/>
          <w:color w:val="000000"/>
          <w:sz w:val="20"/>
          <w:szCs w:val="20"/>
        </w:rPr>
        <w:t>Liaises with Federal agencies (such as Employment Insurance &amp; CPP) for income verification and eligibility.</w:t>
      </w:r>
    </w:p>
    <w:p w14:paraId="6767F282" w14:textId="77777777" w:rsidR="00FE5B5F" w:rsidRPr="00FE5B5F" w:rsidRDefault="00FE5B5F" w:rsidP="00FE5B5F">
      <w:pPr>
        <w:pStyle w:val="ListParagraph"/>
        <w:numPr>
          <w:ilvl w:val="0"/>
          <w:numId w:val="13"/>
        </w:numPr>
        <w:spacing w:line="240" w:lineRule="auto"/>
        <w:contextualSpacing w:val="0"/>
        <w:rPr>
          <w:rFonts w:ascii="Arial" w:hAnsi="Arial" w:cs="Arial"/>
          <w:sz w:val="20"/>
          <w:szCs w:val="20"/>
        </w:rPr>
      </w:pPr>
      <w:r w:rsidRPr="00FE5B5F">
        <w:rPr>
          <w:rFonts w:ascii="Arial" w:hAnsi="Arial" w:cs="Arial"/>
          <w:sz w:val="20"/>
          <w:szCs w:val="20"/>
        </w:rPr>
        <w:t xml:space="preserve">Receives, approves and processes annual Special Needs allocations </w:t>
      </w:r>
    </w:p>
    <w:p w14:paraId="19CF667B" w14:textId="77777777" w:rsidR="00FE5B5F" w:rsidRPr="00FE5B5F" w:rsidRDefault="00FE5B5F" w:rsidP="00FE5B5F">
      <w:pPr>
        <w:pStyle w:val="ListParagraph"/>
        <w:numPr>
          <w:ilvl w:val="0"/>
          <w:numId w:val="13"/>
        </w:numPr>
        <w:spacing w:line="240" w:lineRule="auto"/>
        <w:contextualSpacing w:val="0"/>
        <w:rPr>
          <w:rFonts w:ascii="Arial" w:hAnsi="Arial" w:cs="Arial"/>
          <w:sz w:val="20"/>
          <w:szCs w:val="20"/>
        </w:rPr>
      </w:pPr>
      <w:r w:rsidRPr="00FE5B5F">
        <w:rPr>
          <w:rFonts w:ascii="Arial" w:hAnsi="Arial" w:cs="Arial"/>
          <w:sz w:val="20"/>
          <w:szCs w:val="20"/>
        </w:rPr>
        <w:t>Liaises with vendors for Special Needs equipment purchases (i.e. beds, adaptive equipment, home renovations and more) as per nation policies &amp; procedures.</w:t>
      </w:r>
    </w:p>
    <w:p w14:paraId="449B3CD2" w14:textId="77777777" w:rsidR="00FE5B5F" w:rsidRPr="00FE5B5F" w:rsidRDefault="00FE5B5F" w:rsidP="00FE5B5F">
      <w:pPr>
        <w:pStyle w:val="ListParagraph"/>
        <w:numPr>
          <w:ilvl w:val="0"/>
          <w:numId w:val="13"/>
        </w:numPr>
        <w:spacing w:line="240" w:lineRule="auto"/>
        <w:contextualSpacing w:val="0"/>
        <w:rPr>
          <w:rFonts w:ascii="Arial" w:hAnsi="Arial" w:cs="Arial"/>
          <w:sz w:val="20"/>
          <w:szCs w:val="20"/>
        </w:rPr>
      </w:pPr>
      <w:r w:rsidRPr="00FE5B5F">
        <w:rPr>
          <w:rFonts w:ascii="Arial" w:hAnsi="Arial" w:cs="Arial"/>
          <w:sz w:val="20"/>
          <w:szCs w:val="20"/>
        </w:rPr>
        <w:t xml:space="preserve">Liaises with external companies and agencies to arrange monthly (and crisis) payments on behalf of clients (i.e. Columbia Fuels, BC Hydro, etc.). </w:t>
      </w:r>
    </w:p>
    <w:p w14:paraId="127930B7" w14:textId="77777777" w:rsidR="00FE5B5F" w:rsidRPr="00FE5B5F" w:rsidRDefault="00FE5B5F" w:rsidP="00FE5B5F">
      <w:pPr>
        <w:pStyle w:val="ListParagraph"/>
        <w:numPr>
          <w:ilvl w:val="0"/>
          <w:numId w:val="13"/>
        </w:numPr>
        <w:spacing w:line="240" w:lineRule="auto"/>
        <w:contextualSpacing w:val="0"/>
        <w:rPr>
          <w:rFonts w:ascii="Arial" w:hAnsi="Arial" w:cs="Arial"/>
          <w:sz w:val="20"/>
          <w:szCs w:val="20"/>
        </w:rPr>
      </w:pPr>
      <w:r w:rsidRPr="00FE5B5F">
        <w:rPr>
          <w:rFonts w:ascii="Arial" w:hAnsi="Arial" w:cs="Arial"/>
          <w:sz w:val="20"/>
          <w:szCs w:val="20"/>
        </w:rPr>
        <w:t>Administers the nation’s Elder Benefits program</w:t>
      </w:r>
    </w:p>
    <w:p w14:paraId="4E4E8996" w14:textId="77777777" w:rsidR="00FE5B5F" w:rsidRPr="00FE5B5F" w:rsidRDefault="00FE5B5F" w:rsidP="00FE5B5F">
      <w:pPr>
        <w:pStyle w:val="ListParagraph"/>
        <w:numPr>
          <w:ilvl w:val="0"/>
          <w:numId w:val="13"/>
        </w:numPr>
        <w:spacing w:line="240" w:lineRule="auto"/>
        <w:contextualSpacing w:val="0"/>
        <w:rPr>
          <w:rFonts w:ascii="Arial" w:hAnsi="Arial" w:cs="Arial"/>
          <w:sz w:val="20"/>
          <w:szCs w:val="20"/>
        </w:rPr>
      </w:pPr>
      <w:r w:rsidRPr="00FE5B5F">
        <w:rPr>
          <w:rFonts w:ascii="Arial" w:hAnsi="Arial" w:cs="Arial"/>
          <w:sz w:val="20"/>
          <w:szCs w:val="20"/>
        </w:rPr>
        <w:t xml:space="preserve">Communicates with grieving families to make funeral arrangements for loved ones (locally, provincially, in other areas of Canada and occasionally out of country). Liaises with funeral homes on behalf of the family and communicates options such as preparations of the body, cultural/ceremonial considerations, and financial limits. </w:t>
      </w:r>
    </w:p>
    <w:p w14:paraId="360126AB" w14:textId="77777777" w:rsidR="00FE5B5F" w:rsidRPr="00FE5B5F" w:rsidRDefault="00FE5B5F" w:rsidP="00FE5B5F">
      <w:pPr>
        <w:pStyle w:val="ListParagraph"/>
        <w:numPr>
          <w:ilvl w:val="0"/>
          <w:numId w:val="13"/>
        </w:numPr>
        <w:spacing w:line="240" w:lineRule="auto"/>
        <w:contextualSpacing w:val="0"/>
        <w:rPr>
          <w:rFonts w:ascii="Arial" w:hAnsi="Arial" w:cs="Arial"/>
          <w:sz w:val="20"/>
          <w:szCs w:val="20"/>
        </w:rPr>
      </w:pPr>
      <w:r w:rsidRPr="00FE5B5F">
        <w:rPr>
          <w:rFonts w:ascii="Arial" w:hAnsi="Arial" w:cs="Arial"/>
          <w:sz w:val="20"/>
          <w:szCs w:val="20"/>
        </w:rPr>
        <w:t>Administers funeral benefits including payments to funeral homes, florists, “family our of town” travel, Honoria for dignitaries/spiritual leaders, funeral luncheons and more.</w:t>
      </w:r>
    </w:p>
    <w:p w14:paraId="46C37927" w14:textId="77777777" w:rsidR="00FE5B5F" w:rsidRPr="00FE5B5F" w:rsidRDefault="00FE5B5F" w:rsidP="00FE5B5F">
      <w:pPr>
        <w:pStyle w:val="ListParagraph"/>
        <w:numPr>
          <w:ilvl w:val="0"/>
          <w:numId w:val="13"/>
        </w:numPr>
        <w:spacing w:line="240" w:lineRule="auto"/>
        <w:contextualSpacing w:val="0"/>
        <w:rPr>
          <w:rFonts w:ascii="Arial" w:hAnsi="Arial" w:cs="Arial"/>
          <w:sz w:val="20"/>
          <w:szCs w:val="20"/>
        </w:rPr>
      </w:pPr>
      <w:r w:rsidRPr="00FE5B5F">
        <w:rPr>
          <w:rFonts w:ascii="Arial" w:hAnsi="Arial" w:cs="Arial"/>
          <w:sz w:val="20"/>
          <w:szCs w:val="20"/>
        </w:rPr>
        <w:t xml:space="preserve">Provides day-to-day support to fellow Income Assistance staff to maintain a high-level standard for client services, in a culturally safe environment. </w:t>
      </w:r>
    </w:p>
    <w:p w14:paraId="540BA68E" w14:textId="77777777" w:rsidR="00FE5B5F" w:rsidRPr="00FE5B5F" w:rsidRDefault="00FE5B5F" w:rsidP="00FE5B5F">
      <w:pPr>
        <w:pStyle w:val="ListParagraph"/>
        <w:numPr>
          <w:ilvl w:val="0"/>
          <w:numId w:val="13"/>
        </w:numPr>
        <w:spacing w:line="240" w:lineRule="auto"/>
        <w:contextualSpacing w:val="0"/>
        <w:rPr>
          <w:rFonts w:ascii="Arial" w:hAnsi="Arial" w:cs="Arial"/>
          <w:sz w:val="20"/>
          <w:szCs w:val="20"/>
        </w:rPr>
      </w:pPr>
      <w:r w:rsidRPr="00FE5B5F">
        <w:rPr>
          <w:rFonts w:ascii="Arial" w:hAnsi="Arial" w:cs="Arial"/>
          <w:sz w:val="20"/>
          <w:szCs w:val="20"/>
        </w:rPr>
        <w:t>Assists community members to apply for provincial benefits including income assistance, employment support and the BC Bus Pass program from the BC Ministry of Social Development and Poverty Reduction. This includes follow-up and advocacy as needed for clients.</w:t>
      </w:r>
    </w:p>
    <w:p w14:paraId="0DC7382A" w14:textId="77777777" w:rsidR="00FE5B5F" w:rsidRPr="00FE5B5F" w:rsidRDefault="00FE5B5F" w:rsidP="00FE5B5F">
      <w:pPr>
        <w:pStyle w:val="ListParagraph"/>
        <w:numPr>
          <w:ilvl w:val="0"/>
          <w:numId w:val="13"/>
        </w:numPr>
        <w:spacing w:line="240" w:lineRule="auto"/>
        <w:contextualSpacing w:val="0"/>
        <w:rPr>
          <w:rFonts w:ascii="Arial" w:hAnsi="Arial" w:cs="Arial"/>
          <w:sz w:val="20"/>
          <w:szCs w:val="20"/>
        </w:rPr>
      </w:pPr>
      <w:r w:rsidRPr="00FE5B5F">
        <w:rPr>
          <w:rFonts w:ascii="Arial" w:hAnsi="Arial" w:cs="Arial"/>
          <w:sz w:val="20"/>
          <w:szCs w:val="20"/>
        </w:rPr>
        <w:t xml:space="preserve">Attends regular Integrated Case Management (ICM) meetings and follows-up on actions and commitments made at ICM’s to support community members. </w:t>
      </w:r>
    </w:p>
    <w:p w14:paraId="5A2EE0F2" w14:textId="5C4032E5" w:rsidR="00950815" w:rsidRPr="00FE5B5F" w:rsidRDefault="00950815" w:rsidP="00FE5B5F">
      <w:pPr>
        <w:pStyle w:val="ListParagraph"/>
        <w:numPr>
          <w:ilvl w:val="0"/>
          <w:numId w:val="13"/>
        </w:numPr>
        <w:spacing w:after="160"/>
        <w:ind w:right="-563"/>
        <w:jc w:val="both"/>
        <w:rPr>
          <w:rFonts w:ascii="Arial" w:hAnsi="Arial" w:cs="Arial"/>
          <w:sz w:val="20"/>
          <w:szCs w:val="20"/>
        </w:rPr>
      </w:pPr>
      <w:r w:rsidRPr="00FE5B5F">
        <w:rPr>
          <w:rFonts w:ascii="Arial" w:hAnsi="Arial" w:cs="Arial"/>
          <w:sz w:val="20"/>
          <w:szCs w:val="20"/>
        </w:rPr>
        <w:t>Other duties as assigned.</w:t>
      </w:r>
    </w:p>
    <w:p w14:paraId="38E39808" w14:textId="68B9E760" w:rsidR="00927053" w:rsidRPr="00FE5B5F" w:rsidRDefault="006537F7" w:rsidP="00927053">
      <w:pPr>
        <w:spacing w:line="240" w:lineRule="auto"/>
        <w:ind w:left="-567"/>
        <w:rPr>
          <w:rFonts w:ascii="Arial" w:hAnsi="Arial" w:cs="Arial"/>
          <w:sz w:val="20"/>
          <w:szCs w:val="20"/>
        </w:rPr>
      </w:pPr>
      <w:r w:rsidRPr="00FE5B5F">
        <w:rPr>
          <w:rFonts w:ascii="Arial" w:hAnsi="Arial" w:cs="Arial"/>
          <w:b/>
          <w:sz w:val="20"/>
          <w:szCs w:val="20"/>
        </w:rPr>
        <w:t>The Candidate</w:t>
      </w:r>
    </w:p>
    <w:p w14:paraId="13C08DCF" w14:textId="1619AB3E" w:rsidR="00FE5B5F" w:rsidRPr="00FE5B5F" w:rsidRDefault="00FE5B5F" w:rsidP="00FE5B5F">
      <w:pPr>
        <w:numPr>
          <w:ilvl w:val="0"/>
          <w:numId w:val="15"/>
        </w:numPr>
        <w:spacing w:line="240" w:lineRule="auto"/>
        <w:rPr>
          <w:rFonts w:ascii="Arial" w:hAnsi="Arial" w:cs="Arial"/>
          <w:sz w:val="20"/>
          <w:szCs w:val="20"/>
        </w:rPr>
      </w:pPr>
      <w:r w:rsidRPr="00FE5B5F">
        <w:rPr>
          <w:rFonts w:ascii="Arial" w:hAnsi="Arial" w:cs="Arial"/>
          <w:sz w:val="20"/>
          <w:szCs w:val="20"/>
        </w:rPr>
        <w:t>Three (3) years of work experience in a position requiring clear communication skills and the ability to remain calm and supportive in difficult situations, preferably within a First Nations environment.</w:t>
      </w:r>
    </w:p>
    <w:p w14:paraId="0FA283C3" w14:textId="71CB2B62" w:rsidR="00FE5B5F" w:rsidRPr="00FE5B5F" w:rsidRDefault="00FE5B5F" w:rsidP="00FE5B5F">
      <w:pPr>
        <w:pStyle w:val="NoSpacing"/>
        <w:numPr>
          <w:ilvl w:val="0"/>
          <w:numId w:val="15"/>
        </w:numPr>
        <w:rPr>
          <w:rFonts w:ascii="Arial" w:hAnsi="Arial" w:cs="Arial"/>
          <w:sz w:val="20"/>
          <w:szCs w:val="20"/>
        </w:rPr>
      </w:pPr>
      <w:r w:rsidRPr="00FE5B5F">
        <w:rPr>
          <w:rFonts w:ascii="Arial" w:hAnsi="Arial" w:cs="Arial"/>
          <w:sz w:val="20"/>
          <w:szCs w:val="20"/>
        </w:rPr>
        <w:t>A secondary school diploma or employer-approved alternative or an acceptable combination of education, training, and/or experience</w:t>
      </w:r>
      <w:r>
        <w:rPr>
          <w:rFonts w:ascii="Arial" w:hAnsi="Arial" w:cs="Arial"/>
          <w:sz w:val="20"/>
          <w:szCs w:val="20"/>
        </w:rPr>
        <w:t>.</w:t>
      </w:r>
    </w:p>
    <w:p w14:paraId="3326CF85" w14:textId="708943F7" w:rsidR="00FE5B5F" w:rsidRPr="00FE5B5F" w:rsidRDefault="00FE5B5F" w:rsidP="00FE5B5F">
      <w:pPr>
        <w:pStyle w:val="NoSpacing"/>
        <w:numPr>
          <w:ilvl w:val="0"/>
          <w:numId w:val="15"/>
        </w:numPr>
        <w:rPr>
          <w:rFonts w:ascii="Arial" w:hAnsi="Arial" w:cs="Arial"/>
          <w:sz w:val="20"/>
          <w:szCs w:val="20"/>
        </w:rPr>
      </w:pPr>
      <w:r w:rsidRPr="00FE5B5F">
        <w:rPr>
          <w:rFonts w:ascii="Arial" w:hAnsi="Arial" w:cs="Arial"/>
          <w:sz w:val="20"/>
          <w:szCs w:val="20"/>
        </w:rPr>
        <w:t>Time management and organizational skills, techniques and practices</w:t>
      </w:r>
      <w:r>
        <w:rPr>
          <w:rFonts w:ascii="Arial" w:hAnsi="Arial" w:cs="Arial"/>
          <w:sz w:val="20"/>
          <w:szCs w:val="20"/>
        </w:rPr>
        <w:t>.</w:t>
      </w:r>
    </w:p>
    <w:p w14:paraId="10A450FF" w14:textId="77777777" w:rsidR="00FE5B5F" w:rsidRPr="00FE5B5F" w:rsidRDefault="00FE5B5F" w:rsidP="00FE5B5F">
      <w:pPr>
        <w:pStyle w:val="ListParagraph"/>
        <w:numPr>
          <w:ilvl w:val="0"/>
          <w:numId w:val="15"/>
        </w:numPr>
        <w:tabs>
          <w:tab w:val="left" w:pos="450"/>
        </w:tabs>
        <w:spacing w:after="80" w:line="240" w:lineRule="auto"/>
        <w:jc w:val="both"/>
        <w:rPr>
          <w:rFonts w:ascii="Arial" w:hAnsi="Arial" w:cs="Arial"/>
          <w:sz w:val="20"/>
          <w:szCs w:val="20"/>
        </w:rPr>
      </w:pPr>
      <w:r w:rsidRPr="00FE5B5F">
        <w:rPr>
          <w:rFonts w:ascii="Arial" w:hAnsi="Arial" w:cs="Arial"/>
          <w:sz w:val="20"/>
          <w:szCs w:val="20"/>
        </w:rPr>
        <w:t>Working knowledge of basic accounting and/or bookkeeping experience (i.e. in a business, government or non-profit environment)</w:t>
      </w:r>
    </w:p>
    <w:p w14:paraId="56079B5A" w14:textId="77777777" w:rsidR="00FE5B5F" w:rsidRPr="00FE5B5F" w:rsidRDefault="00FE5B5F" w:rsidP="006537F7">
      <w:pPr>
        <w:pStyle w:val="ListParagraph"/>
        <w:autoSpaceDE w:val="0"/>
        <w:autoSpaceDN w:val="0"/>
        <w:adjustRightInd w:val="0"/>
        <w:ind w:left="-567"/>
        <w:jc w:val="both"/>
        <w:rPr>
          <w:rFonts w:ascii="Arial" w:hAnsi="Arial" w:cs="Arial"/>
          <w:b/>
          <w:sz w:val="20"/>
          <w:szCs w:val="20"/>
        </w:rPr>
      </w:pPr>
    </w:p>
    <w:p w14:paraId="7775924C" w14:textId="5D0CFB0A" w:rsidR="006537F7" w:rsidRPr="00FE5B5F" w:rsidRDefault="006537F7" w:rsidP="006537F7">
      <w:pPr>
        <w:pStyle w:val="ListParagraph"/>
        <w:autoSpaceDE w:val="0"/>
        <w:autoSpaceDN w:val="0"/>
        <w:adjustRightInd w:val="0"/>
        <w:ind w:left="-567"/>
        <w:jc w:val="both"/>
        <w:rPr>
          <w:rStyle w:val="Hyperlink"/>
          <w:rFonts w:ascii="Arial" w:hAnsi="Arial" w:cs="Arial"/>
          <w:b/>
          <w:sz w:val="20"/>
          <w:szCs w:val="20"/>
        </w:rPr>
      </w:pPr>
      <w:r w:rsidRPr="00FE5B5F">
        <w:rPr>
          <w:rFonts w:ascii="Arial" w:hAnsi="Arial" w:cs="Arial"/>
          <w:b/>
          <w:sz w:val="20"/>
          <w:szCs w:val="20"/>
        </w:rPr>
        <w:t xml:space="preserve">A full job description is available upon request. If you are interested in the </w:t>
      </w:r>
      <w:r w:rsidRPr="00FE5B5F">
        <w:rPr>
          <w:rFonts w:ascii="Arial" w:hAnsi="Arial" w:cs="Arial"/>
          <w:b/>
          <w:noProof/>
          <w:sz w:val="20"/>
          <w:szCs w:val="20"/>
        </w:rPr>
        <w:t>position,</w:t>
      </w:r>
      <w:r w:rsidRPr="00FE5B5F">
        <w:rPr>
          <w:rFonts w:ascii="Arial" w:hAnsi="Arial" w:cs="Arial"/>
          <w:b/>
          <w:sz w:val="20"/>
          <w:szCs w:val="20"/>
        </w:rPr>
        <w:t xml:space="preserve"> send your cover letter and </w:t>
      </w:r>
      <w:r w:rsidRPr="00FE5B5F">
        <w:rPr>
          <w:rFonts w:ascii="Arial" w:hAnsi="Arial" w:cs="Arial"/>
          <w:b/>
          <w:sz w:val="20"/>
          <w:szCs w:val="20"/>
          <w:lang w:val="en"/>
        </w:rPr>
        <w:t>résumé</w:t>
      </w:r>
      <w:r w:rsidRPr="00FE5B5F">
        <w:rPr>
          <w:rStyle w:val="Strong"/>
          <w:rFonts w:ascii="Arial" w:hAnsi="Arial" w:cs="Arial"/>
          <w:b w:val="0"/>
          <w:sz w:val="20"/>
          <w:szCs w:val="20"/>
          <w:lang w:val="en"/>
        </w:rPr>
        <w:t xml:space="preserve"> </w:t>
      </w:r>
      <w:r w:rsidRPr="00FE5B5F">
        <w:rPr>
          <w:rStyle w:val="Strong"/>
          <w:rFonts w:ascii="Arial" w:hAnsi="Arial" w:cs="Arial"/>
          <w:sz w:val="20"/>
          <w:szCs w:val="20"/>
          <w:lang w:val="en"/>
        </w:rPr>
        <w:t>to</w:t>
      </w:r>
      <w:r w:rsidRPr="00FE5B5F">
        <w:rPr>
          <w:rFonts w:ascii="Arial" w:hAnsi="Arial" w:cs="Arial"/>
          <w:b/>
          <w:sz w:val="20"/>
          <w:szCs w:val="20"/>
        </w:rPr>
        <w:t xml:space="preserve"> </w:t>
      </w:r>
      <w:r w:rsidR="00FD4829" w:rsidRPr="00FE5B5F">
        <w:rPr>
          <w:rFonts w:ascii="Arial" w:hAnsi="Arial" w:cs="Arial"/>
          <w:b/>
          <w:sz w:val="20"/>
          <w:szCs w:val="20"/>
        </w:rPr>
        <w:t xml:space="preserve">Shree Comar HR </w:t>
      </w:r>
      <w:r w:rsidR="008A4892" w:rsidRPr="00FE5B5F">
        <w:rPr>
          <w:rFonts w:ascii="Arial" w:hAnsi="Arial" w:cs="Arial"/>
          <w:b/>
          <w:sz w:val="20"/>
          <w:szCs w:val="20"/>
        </w:rPr>
        <w:t>Generalist at</w:t>
      </w:r>
      <w:r w:rsidRPr="00FE5B5F">
        <w:rPr>
          <w:rFonts w:ascii="Arial" w:hAnsi="Arial" w:cs="Arial"/>
          <w:b/>
          <w:noProof/>
          <w:sz w:val="20"/>
          <w:szCs w:val="20"/>
        </w:rPr>
        <w:t>:</w:t>
      </w:r>
      <w:r w:rsidRPr="00FE5B5F">
        <w:rPr>
          <w:rFonts w:ascii="Arial" w:hAnsi="Arial" w:cs="Arial"/>
          <w:b/>
          <w:sz w:val="20"/>
          <w:szCs w:val="20"/>
        </w:rPr>
        <w:t xml:space="preserve"> </w:t>
      </w:r>
      <w:hyperlink r:id="rId7" w:history="1">
        <w:r w:rsidR="008A4892" w:rsidRPr="00FE5B5F">
          <w:rPr>
            <w:rStyle w:val="Hyperlink"/>
            <w:rFonts w:ascii="Arial" w:hAnsi="Arial" w:cs="Arial"/>
            <w:b/>
            <w:sz w:val="20"/>
            <w:szCs w:val="20"/>
          </w:rPr>
          <w:t>scomar@shishalh.com</w:t>
        </w:r>
      </w:hyperlink>
    </w:p>
    <w:p w14:paraId="75C19433" w14:textId="77777777" w:rsidR="00950815" w:rsidRPr="00FE5B5F" w:rsidRDefault="00950815" w:rsidP="006537F7">
      <w:pPr>
        <w:autoSpaceDE w:val="0"/>
        <w:autoSpaceDN w:val="0"/>
        <w:adjustRightInd w:val="0"/>
        <w:ind w:left="-567"/>
        <w:rPr>
          <w:rFonts w:ascii="Arial" w:hAnsi="Arial" w:cs="Arial"/>
          <w:sz w:val="20"/>
          <w:szCs w:val="20"/>
          <w:lang w:eastAsia="en-CA"/>
        </w:rPr>
      </w:pPr>
    </w:p>
    <w:p w14:paraId="1577F178" w14:textId="7D86D2E4" w:rsidR="006537F7" w:rsidRPr="00FE5B5F" w:rsidRDefault="006537F7" w:rsidP="006537F7">
      <w:pPr>
        <w:autoSpaceDE w:val="0"/>
        <w:autoSpaceDN w:val="0"/>
        <w:adjustRightInd w:val="0"/>
        <w:ind w:left="-567"/>
        <w:jc w:val="both"/>
        <w:rPr>
          <w:rFonts w:ascii="Arial" w:hAnsi="Arial" w:cs="Arial"/>
          <w:sz w:val="20"/>
          <w:szCs w:val="20"/>
        </w:rPr>
      </w:pPr>
      <w:r w:rsidRPr="00FE5B5F">
        <w:rPr>
          <w:rFonts w:ascii="Arial" w:hAnsi="Arial" w:cs="Arial"/>
          <w:sz w:val="20"/>
          <w:szCs w:val="20"/>
          <w:lang w:eastAsia="en-CA"/>
        </w:rPr>
        <w:t xml:space="preserve">Preference will </w:t>
      </w:r>
      <w:r w:rsidRPr="00FE5B5F">
        <w:rPr>
          <w:rFonts w:ascii="Arial" w:hAnsi="Arial" w:cs="Arial"/>
          <w:noProof/>
          <w:sz w:val="20"/>
          <w:szCs w:val="20"/>
          <w:lang w:eastAsia="en-CA"/>
        </w:rPr>
        <w:t>be given</w:t>
      </w:r>
      <w:r w:rsidRPr="00FE5B5F">
        <w:rPr>
          <w:rFonts w:ascii="Arial" w:hAnsi="Arial" w:cs="Arial"/>
          <w:sz w:val="20"/>
          <w:szCs w:val="20"/>
          <w:lang w:eastAsia="en-CA"/>
        </w:rPr>
        <w:t xml:space="preserve"> to qualified shíshálh </w:t>
      </w:r>
      <w:r w:rsidR="008A4892" w:rsidRPr="00FE5B5F">
        <w:rPr>
          <w:rFonts w:ascii="Arial" w:hAnsi="Arial" w:cs="Arial"/>
          <w:sz w:val="20"/>
          <w:szCs w:val="20"/>
          <w:lang w:eastAsia="en-CA"/>
        </w:rPr>
        <w:t>Nation</w:t>
      </w:r>
      <w:r w:rsidRPr="00FE5B5F">
        <w:rPr>
          <w:rFonts w:ascii="Arial" w:hAnsi="Arial" w:cs="Arial"/>
          <w:sz w:val="20"/>
          <w:szCs w:val="20"/>
          <w:lang w:eastAsia="en-CA"/>
        </w:rPr>
        <w:t xml:space="preserve"> members, community members, and other First Nations, Inuit and M</w:t>
      </w:r>
      <w:r w:rsidRPr="00FE5B5F">
        <w:rPr>
          <w:rFonts w:ascii="Arial" w:hAnsi="Arial" w:cs="Arial"/>
          <w:sz w:val="20"/>
          <w:szCs w:val="20"/>
          <w:lang w:val="en"/>
        </w:rPr>
        <w:t>é</w:t>
      </w:r>
      <w:r w:rsidRPr="00FE5B5F">
        <w:rPr>
          <w:rFonts w:ascii="Arial" w:hAnsi="Arial" w:cs="Arial"/>
          <w:sz w:val="20"/>
          <w:szCs w:val="20"/>
          <w:lang w:eastAsia="en-CA"/>
        </w:rPr>
        <w:t xml:space="preserve">tis. </w:t>
      </w:r>
      <w:r w:rsidRPr="00FE5B5F">
        <w:rPr>
          <w:rFonts w:ascii="Arial" w:hAnsi="Arial" w:cs="Arial"/>
          <w:sz w:val="20"/>
          <w:szCs w:val="20"/>
        </w:rPr>
        <w:t>We sincerely thank all applicants for their interest in the position</w:t>
      </w:r>
      <w:r w:rsidRPr="00FE5B5F">
        <w:rPr>
          <w:rFonts w:ascii="Arial" w:hAnsi="Arial" w:cs="Arial"/>
          <w:noProof/>
          <w:sz w:val="20"/>
          <w:szCs w:val="20"/>
        </w:rPr>
        <w:t>, however</w:t>
      </w:r>
      <w:r w:rsidRPr="00FE5B5F">
        <w:rPr>
          <w:rFonts w:ascii="Arial" w:hAnsi="Arial" w:cs="Arial"/>
          <w:sz w:val="20"/>
          <w:szCs w:val="20"/>
        </w:rPr>
        <w:t xml:space="preserve"> only qualified applicants will be contacted for an interview.</w:t>
      </w:r>
      <w:bookmarkStart w:id="0" w:name="_GoBack"/>
      <w:bookmarkEnd w:id="0"/>
    </w:p>
    <w:sectPr w:rsidR="006537F7" w:rsidRPr="00FE5B5F" w:rsidSect="005F788A">
      <w:headerReference w:type="default" r:id="rId8"/>
      <w:pgSz w:w="12240" w:h="15840"/>
      <w:pgMar w:top="1440"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F13FC6" w14:textId="77777777" w:rsidR="00883975" w:rsidRDefault="00883975" w:rsidP="00AA38A8">
      <w:pPr>
        <w:spacing w:line="240" w:lineRule="auto"/>
      </w:pPr>
      <w:r>
        <w:separator/>
      </w:r>
    </w:p>
  </w:endnote>
  <w:endnote w:type="continuationSeparator" w:id="0">
    <w:p w14:paraId="50B07422" w14:textId="77777777" w:rsidR="00883975" w:rsidRDefault="00883975" w:rsidP="00AA38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rlow SemiBold">
    <w:altName w:val="Calibri"/>
    <w:charset w:val="00"/>
    <w:family w:val="auto"/>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18B41E" w14:textId="77777777" w:rsidR="00883975" w:rsidRDefault="00883975" w:rsidP="00AA38A8">
      <w:pPr>
        <w:spacing w:line="240" w:lineRule="auto"/>
      </w:pPr>
      <w:r>
        <w:separator/>
      </w:r>
    </w:p>
  </w:footnote>
  <w:footnote w:type="continuationSeparator" w:id="0">
    <w:p w14:paraId="2A123B66" w14:textId="77777777" w:rsidR="00883975" w:rsidRDefault="00883975" w:rsidP="00AA38A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40C84" w14:textId="77777777" w:rsidR="00AA38A8" w:rsidRDefault="00AF718F">
    <w:pPr>
      <w:pStyle w:val="Header"/>
    </w:pPr>
    <w:r>
      <w:rPr>
        <w:rFonts w:ascii="Times New Roman" w:hAnsi="Times New Roman"/>
        <w:noProof/>
        <w:sz w:val="24"/>
        <w:szCs w:val="24"/>
        <w:lang w:eastAsia="en-CA"/>
      </w:rPr>
      <mc:AlternateContent>
        <mc:Choice Requires="wps">
          <w:drawing>
            <wp:anchor distT="0" distB="0" distL="114300" distR="114300" simplePos="0" relativeHeight="251659264" behindDoc="0" locked="0" layoutInCell="1" allowOverlap="1" wp14:anchorId="07175451" wp14:editId="250A4B05">
              <wp:simplePos x="0" y="0"/>
              <wp:positionH relativeFrom="column">
                <wp:posOffset>1162050</wp:posOffset>
              </wp:positionH>
              <wp:positionV relativeFrom="paragraph">
                <wp:posOffset>-287655</wp:posOffset>
              </wp:positionV>
              <wp:extent cx="4276725" cy="6286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4276725" cy="628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F5BB7A8" w14:textId="7AD6B18A" w:rsidR="00AF718F" w:rsidRPr="00AF718F" w:rsidRDefault="00AF718F" w:rsidP="00AF718F">
                          <w:pPr>
                            <w:jc w:val="center"/>
                            <w:rPr>
                              <w:rFonts w:ascii="Barlow SemiBold" w:hAnsi="Barlow SemiBold"/>
                              <w:sz w:val="32"/>
                              <w:szCs w:val="32"/>
                            </w:rPr>
                          </w:pPr>
                          <w:r w:rsidRPr="00AF718F">
                            <w:rPr>
                              <w:rFonts w:ascii="Barlow SemiBold" w:hAnsi="Barlow SemiBold"/>
                              <w:sz w:val="32"/>
                              <w:szCs w:val="32"/>
                            </w:rPr>
                            <w:t xml:space="preserve">Employment Opportunity </w:t>
                          </w:r>
                          <w:r w:rsidR="00FD4829">
                            <w:rPr>
                              <w:rFonts w:ascii="Barlow SemiBold" w:hAnsi="Barlow SemiBold"/>
                              <w:sz w:val="32"/>
                              <w:szCs w:val="32"/>
                            </w:rPr>
                            <w:t>–</w:t>
                          </w:r>
                          <w:r w:rsidRPr="00AF718F">
                            <w:rPr>
                              <w:rFonts w:ascii="Barlow SemiBold" w:hAnsi="Barlow SemiBold"/>
                              <w:sz w:val="32"/>
                              <w:szCs w:val="32"/>
                            </w:rPr>
                            <w:t xml:space="preserve"> </w:t>
                          </w:r>
                          <w:r w:rsidR="00C7238B">
                            <w:rPr>
                              <w:rFonts w:ascii="Barlow SemiBold" w:hAnsi="Barlow SemiBold"/>
                              <w:sz w:val="32"/>
                              <w:szCs w:val="32"/>
                            </w:rPr>
                            <w:t xml:space="preserve">Full Time </w:t>
                          </w:r>
                          <w:r w:rsidR="00FD4829">
                            <w:rPr>
                              <w:rFonts w:ascii="Barlow SemiBold" w:hAnsi="Barlow SemiBold"/>
                              <w:sz w:val="32"/>
                              <w:szCs w:val="32"/>
                            </w:rPr>
                            <w:t xml:space="preserve"> </w:t>
                          </w:r>
                        </w:p>
                        <w:p w14:paraId="5CA18A8F" w14:textId="72032DCD" w:rsidR="00AF718F" w:rsidRPr="00AF718F" w:rsidRDefault="00927053" w:rsidP="00AF718F">
                          <w:pPr>
                            <w:jc w:val="center"/>
                            <w:rPr>
                              <w:rFonts w:ascii="Barlow SemiBold" w:hAnsi="Barlow SemiBold"/>
                              <w:sz w:val="32"/>
                              <w:szCs w:val="32"/>
                            </w:rPr>
                          </w:pPr>
                          <w:r>
                            <w:rPr>
                              <w:rFonts w:ascii="Barlow SemiBold" w:hAnsi="Barlow SemiBold"/>
                              <w:sz w:val="32"/>
                              <w:szCs w:val="32"/>
                            </w:rPr>
                            <w:t>JP</w:t>
                          </w:r>
                          <w:r w:rsidR="00FF1079">
                            <w:rPr>
                              <w:rFonts w:ascii="Barlow SemiBold" w:hAnsi="Barlow SemiBold"/>
                              <w:sz w:val="32"/>
                              <w:szCs w:val="32"/>
                            </w:rPr>
                            <w:t>-</w:t>
                          </w:r>
                          <w:r w:rsidR="00FD4829">
                            <w:rPr>
                              <w:rFonts w:ascii="Barlow SemiBold" w:hAnsi="Barlow SemiBold"/>
                              <w:sz w:val="32"/>
                              <w:szCs w:val="32"/>
                            </w:rPr>
                            <w:t>202</w:t>
                          </w:r>
                          <w:r w:rsidR="008A4892">
                            <w:rPr>
                              <w:rFonts w:ascii="Barlow SemiBold" w:hAnsi="Barlow SemiBold"/>
                              <w:sz w:val="32"/>
                              <w:szCs w:val="32"/>
                            </w:rPr>
                            <w:t>1</w:t>
                          </w:r>
                          <w:r w:rsidR="00FD4829">
                            <w:rPr>
                              <w:rFonts w:ascii="Barlow SemiBold" w:hAnsi="Barlow SemiBold"/>
                              <w:sz w:val="32"/>
                              <w:szCs w:val="32"/>
                            </w:rPr>
                            <w:t>-</w:t>
                          </w:r>
                          <w:r w:rsidR="00FF1079">
                            <w:rPr>
                              <w:rFonts w:ascii="Barlow SemiBold" w:hAnsi="Barlow SemiBold"/>
                              <w:sz w:val="32"/>
                              <w:szCs w:val="32"/>
                            </w:rPr>
                            <w:t>16-Income Assistance Coordinator</w:t>
                          </w:r>
                          <w:r w:rsidR="00C7238B">
                            <w:rPr>
                              <w:rFonts w:ascii="Barlow SemiBold" w:hAnsi="Barlow SemiBold"/>
                              <w:sz w:val="32"/>
                              <w:szCs w:val="32"/>
                            </w:rPr>
                            <w:t xml:space="preserve"> </w:t>
                          </w:r>
                          <w:r w:rsidR="00FD4829">
                            <w:rPr>
                              <w:rFonts w:ascii="Barlow SemiBold" w:hAnsi="Barlow SemiBold"/>
                              <w:sz w:val="32"/>
                              <w:szCs w:val="32"/>
                            </w:rPr>
                            <w:t xml:space="preserve"> </w:t>
                          </w:r>
                        </w:p>
                        <w:p w14:paraId="3C4D8AAF" w14:textId="77777777" w:rsidR="00AF718F" w:rsidRDefault="00AF71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7175451" id="_x0000_t202" coordsize="21600,21600" o:spt="202" path="m,l,21600r21600,l21600,xe">
              <v:stroke joinstyle="miter"/>
              <v:path gradientshapeok="t" o:connecttype="rect"/>
            </v:shapetype>
            <v:shape id="Text Box 2" o:spid="_x0000_s1026" type="#_x0000_t202" style="position:absolute;margin-left:91.5pt;margin-top:-22.65pt;width:336.75pt;height:4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" fillcolor="white [3201]" strokeweight=".5pt">
              <v:textbox>
                <w:txbxContent>
                  <w:p w14:paraId="5F5BB7A8" w14:textId="7AD6B18A" w:rsidR="00AF718F" w:rsidRPr="00AF718F" w:rsidRDefault="00AF718F" w:rsidP="00AF718F">
                    <w:pPr>
                      <w:jc w:val="center"/>
                      <w:rPr>
                        <w:rFonts w:ascii="Barlow SemiBold" w:hAnsi="Barlow SemiBold"/>
                        <w:sz w:val="32"/>
                        <w:szCs w:val="32"/>
                      </w:rPr>
                    </w:pPr>
                    <w:r w:rsidRPr="00AF718F">
                      <w:rPr>
                        <w:rFonts w:ascii="Barlow SemiBold" w:hAnsi="Barlow SemiBold"/>
                        <w:sz w:val="32"/>
                        <w:szCs w:val="32"/>
                      </w:rPr>
                      <w:t xml:space="preserve">Employment Opportunity </w:t>
                    </w:r>
                    <w:r w:rsidR="00FD4829">
                      <w:rPr>
                        <w:rFonts w:ascii="Barlow SemiBold" w:hAnsi="Barlow SemiBold"/>
                        <w:sz w:val="32"/>
                        <w:szCs w:val="32"/>
                      </w:rPr>
                      <w:t>–</w:t>
                    </w:r>
                    <w:r w:rsidRPr="00AF718F">
                      <w:rPr>
                        <w:rFonts w:ascii="Barlow SemiBold" w:hAnsi="Barlow SemiBold"/>
                        <w:sz w:val="32"/>
                        <w:szCs w:val="32"/>
                      </w:rPr>
                      <w:t xml:space="preserve"> </w:t>
                    </w:r>
                    <w:r w:rsidR="00C7238B">
                      <w:rPr>
                        <w:rFonts w:ascii="Barlow SemiBold" w:hAnsi="Barlow SemiBold"/>
                        <w:sz w:val="32"/>
                        <w:szCs w:val="32"/>
                      </w:rPr>
                      <w:t xml:space="preserve">Full Time </w:t>
                    </w:r>
                    <w:r w:rsidR="00FD4829">
                      <w:rPr>
                        <w:rFonts w:ascii="Barlow SemiBold" w:hAnsi="Barlow SemiBold"/>
                        <w:sz w:val="32"/>
                        <w:szCs w:val="32"/>
                      </w:rPr>
                      <w:t xml:space="preserve"> </w:t>
                    </w:r>
                  </w:p>
                  <w:p w14:paraId="5CA18A8F" w14:textId="72032DCD" w:rsidR="00AF718F" w:rsidRPr="00AF718F" w:rsidRDefault="00927053" w:rsidP="00AF718F">
                    <w:pPr>
                      <w:jc w:val="center"/>
                      <w:rPr>
                        <w:rFonts w:ascii="Barlow SemiBold" w:hAnsi="Barlow SemiBold"/>
                        <w:sz w:val="32"/>
                        <w:szCs w:val="32"/>
                      </w:rPr>
                    </w:pPr>
                    <w:r>
                      <w:rPr>
                        <w:rFonts w:ascii="Barlow SemiBold" w:hAnsi="Barlow SemiBold"/>
                        <w:sz w:val="32"/>
                        <w:szCs w:val="32"/>
                      </w:rPr>
                      <w:t>JP</w:t>
                    </w:r>
                    <w:r w:rsidR="00FF1079">
                      <w:rPr>
                        <w:rFonts w:ascii="Barlow SemiBold" w:hAnsi="Barlow SemiBold"/>
                        <w:sz w:val="32"/>
                        <w:szCs w:val="32"/>
                      </w:rPr>
                      <w:t>-</w:t>
                    </w:r>
                    <w:r w:rsidR="00FD4829">
                      <w:rPr>
                        <w:rFonts w:ascii="Barlow SemiBold" w:hAnsi="Barlow SemiBold"/>
                        <w:sz w:val="32"/>
                        <w:szCs w:val="32"/>
                      </w:rPr>
                      <w:t>202</w:t>
                    </w:r>
                    <w:r w:rsidR="008A4892">
                      <w:rPr>
                        <w:rFonts w:ascii="Barlow SemiBold" w:hAnsi="Barlow SemiBold"/>
                        <w:sz w:val="32"/>
                        <w:szCs w:val="32"/>
                      </w:rPr>
                      <w:t>1</w:t>
                    </w:r>
                    <w:r w:rsidR="00FD4829">
                      <w:rPr>
                        <w:rFonts w:ascii="Barlow SemiBold" w:hAnsi="Barlow SemiBold"/>
                        <w:sz w:val="32"/>
                        <w:szCs w:val="32"/>
                      </w:rPr>
                      <w:t>-</w:t>
                    </w:r>
                    <w:r w:rsidR="00FF1079">
                      <w:rPr>
                        <w:rFonts w:ascii="Barlow SemiBold" w:hAnsi="Barlow SemiBold"/>
                        <w:sz w:val="32"/>
                        <w:szCs w:val="32"/>
                      </w:rPr>
                      <w:t>16-Income Assistance Coordinator</w:t>
                    </w:r>
                    <w:r w:rsidR="00C7238B">
                      <w:rPr>
                        <w:rFonts w:ascii="Barlow SemiBold" w:hAnsi="Barlow SemiBold"/>
                        <w:sz w:val="32"/>
                        <w:szCs w:val="32"/>
                      </w:rPr>
                      <w:t xml:space="preserve"> </w:t>
                    </w:r>
                    <w:r w:rsidR="00FD4829">
                      <w:rPr>
                        <w:rFonts w:ascii="Barlow SemiBold" w:hAnsi="Barlow SemiBold"/>
                        <w:sz w:val="32"/>
                        <w:szCs w:val="32"/>
                      </w:rPr>
                      <w:t xml:space="preserve"> </w:t>
                    </w:r>
                  </w:p>
                  <w:p w14:paraId="3C4D8AAF" w14:textId="77777777" w:rsidR="00AF718F" w:rsidRDefault="00AF718F"/>
                </w:txbxContent>
              </v:textbox>
            </v:shape>
          </w:pict>
        </mc:Fallback>
      </mc:AlternateContent>
    </w:r>
    <w:r w:rsidR="00AA38A8">
      <w:rPr>
        <w:rFonts w:ascii="Times New Roman" w:hAnsi="Times New Roman"/>
        <w:noProof/>
        <w:sz w:val="24"/>
        <w:szCs w:val="24"/>
        <w:lang w:eastAsia="en-CA"/>
      </w:rPr>
      <w:drawing>
        <wp:anchor distT="36576" distB="36576" distL="36576" distR="36576" simplePos="0" relativeHeight="251658240" behindDoc="0" locked="0" layoutInCell="1" allowOverlap="1" wp14:anchorId="16ECBD02" wp14:editId="131BC66D">
          <wp:simplePos x="0" y="0"/>
          <wp:positionH relativeFrom="column">
            <wp:posOffset>-502920</wp:posOffset>
          </wp:positionH>
          <wp:positionV relativeFrom="paragraph">
            <wp:posOffset>-381000</wp:posOffset>
          </wp:positionV>
          <wp:extent cx="1328484" cy="1196340"/>
          <wp:effectExtent l="0" t="0" r="5080" b="3810"/>
          <wp:wrapNone/>
          <wp:docPr id="12" name="Picture 12" descr="shishalh_Colou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ishalh_Colour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9042" cy="1196843"/>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62A60"/>
    <w:multiLevelType w:val="hybridMultilevel"/>
    <w:tmpl w:val="9CCE16B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15:restartNumberingAfterBreak="0">
    <w:nsid w:val="08DA4258"/>
    <w:multiLevelType w:val="hybridMultilevel"/>
    <w:tmpl w:val="C49E71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F4219C6"/>
    <w:multiLevelType w:val="hybridMultilevel"/>
    <w:tmpl w:val="F5E4BF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1080532"/>
    <w:multiLevelType w:val="hybridMultilevel"/>
    <w:tmpl w:val="02A6D9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AFF54B6"/>
    <w:multiLevelType w:val="hybridMultilevel"/>
    <w:tmpl w:val="11540D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02607E1"/>
    <w:multiLevelType w:val="hybridMultilevel"/>
    <w:tmpl w:val="CB6EF322"/>
    <w:lvl w:ilvl="0" w:tplc="5396013C">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7A73C9A"/>
    <w:multiLevelType w:val="hybridMultilevel"/>
    <w:tmpl w:val="21D0A5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CEA0BF3"/>
    <w:multiLevelType w:val="hybridMultilevel"/>
    <w:tmpl w:val="478650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1482F88"/>
    <w:multiLevelType w:val="hybridMultilevel"/>
    <w:tmpl w:val="6458DC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50F23D4"/>
    <w:multiLevelType w:val="hybridMultilevel"/>
    <w:tmpl w:val="87F2D0F4"/>
    <w:lvl w:ilvl="0" w:tplc="5396013C">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A912768"/>
    <w:multiLevelType w:val="hybridMultilevel"/>
    <w:tmpl w:val="ED58EEEE"/>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FB56309"/>
    <w:multiLevelType w:val="hybridMultilevel"/>
    <w:tmpl w:val="169012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4F10443"/>
    <w:multiLevelType w:val="hybridMultilevel"/>
    <w:tmpl w:val="59907C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5E51ECF"/>
    <w:multiLevelType w:val="hybridMultilevel"/>
    <w:tmpl w:val="35FEC5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A625FDB"/>
    <w:multiLevelType w:val="hybridMultilevel"/>
    <w:tmpl w:val="3E9E9EB6"/>
    <w:lvl w:ilvl="0" w:tplc="5396013C">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
  </w:num>
  <w:num w:numId="4">
    <w:abstractNumId w:val="7"/>
  </w:num>
  <w:num w:numId="5">
    <w:abstractNumId w:val="8"/>
  </w:num>
  <w:num w:numId="6">
    <w:abstractNumId w:val="4"/>
  </w:num>
  <w:num w:numId="7">
    <w:abstractNumId w:val="6"/>
  </w:num>
  <w:num w:numId="8">
    <w:abstractNumId w:val="3"/>
  </w:num>
  <w:num w:numId="9">
    <w:abstractNumId w:val="11"/>
  </w:num>
  <w:num w:numId="10">
    <w:abstractNumId w:val="13"/>
  </w:num>
  <w:num w:numId="11">
    <w:abstractNumId w:val="2"/>
  </w:num>
  <w:num w:numId="12">
    <w:abstractNumId w:val="12"/>
  </w:num>
  <w:num w:numId="13">
    <w:abstractNumId w:val="9"/>
  </w:num>
  <w:num w:numId="14">
    <w:abstractNumId w:val="5"/>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93A"/>
    <w:rsid w:val="001A6696"/>
    <w:rsid w:val="00224608"/>
    <w:rsid w:val="00257D28"/>
    <w:rsid w:val="0038766E"/>
    <w:rsid w:val="003B24F8"/>
    <w:rsid w:val="0053522D"/>
    <w:rsid w:val="005F788A"/>
    <w:rsid w:val="00610CE5"/>
    <w:rsid w:val="006537F7"/>
    <w:rsid w:val="00685AAF"/>
    <w:rsid w:val="007435A8"/>
    <w:rsid w:val="007B098F"/>
    <w:rsid w:val="00883975"/>
    <w:rsid w:val="008A4892"/>
    <w:rsid w:val="008F1C34"/>
    <w:rsid w:val="00927053"/>
    <w:rsid w:val="0093093A"/>
    <w:rsid w:val="00950815"/>
    <w:rsid w:val="00AA38A8"/>
    <w:rsid w:val="00AF718F"/>
    <w:rsid w:val="00B30138"/>
    <w:rsid w:val="00B41497"/>
    <w:rsid w:val="00C7238B"/>
    <w:rsid w:val="00D70E8A"/>
    <w:rsid w:val="00EF5CB2"/>
    <w:rsid w:val="00F9289E"/>
    <w:rsid w:val="00FD4829"/>
    <w:rsid w:val="00FE5B5F"/>
    <w:rsid w:val="00FF107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D294599"/>
  <w15:chartTrackingRefBased/>
  <w15:docId w15:val="{CBD61B18-7FA9-4589-8AB0-69031235C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38A8"/>
    <w:pPr>
      <w:tabs>
        <w:tab w:val="center" w:pos="4680"/>
        <w:tab w:val="right" w:pos="9360"/>
      </w:tabs>
      <w:spacing w:line="240" w:lineRule="auto"/>
    </w:pPr>
  </w:style>
  <w:style w:type="character" w:customStyle="1" w:styleId="HeaderChar">
    <w:name w:val="Header Char"/>
    <w:basedOn w:val="DefaultParagraphFont"/>
    <w:link w:val="Header"/>
    <w:uiPriority w:val="99"/>
    <w:rsid w:val="00AA38A8"/>
  </w:style>
  <w:style w:type="paragraph" w:styleId="Footer">
    <w:name w:val="footer"/>
    <w:basedOn w:val="Normal"/>
    <w:link w:val="FooterChar"/>
    <w:uiPriority w:val="99"/>
    <w:unhideWhenUsed/>
    <w:rsid w:val="00AA38A8"/>
    <w:pPr>
      <w:tabs>
        <w:tab w:val="center" w:pos="4680"/>
        <w:tab w:val="right" w:pos="9360"/>
      </w:tabs>
      <w:spacing w:line="240" w:lineRule="auto"/>
    </w:pPr>
  </w:style>
  <w:style w:type="character" w:customStyle="1" w:styleId="FooterChar">
    <w:name w:val="Footer Char"/>
    <w:basedOn w:val="DefaultParagraphFont"/>
    <w:link w:val="Footer"/>
    <w:uiPriority w:val="99"/>
    <w:rsid w:val="00AA38A8"/>
  </w:style>
  <w:style w:type="character" w:styleId="Hyperlink">
    <w:name w:val="Hyperlink"/>
    <w:basedOn w:val="DefaultParagraphFont"/>
    <w:uiPriority w:val="99"/>
    <w:unhideWhenUsed/>
    <w:rsid w:val="006537F7"/>
    <w:rPr>
      <w:color w:val="0563C1" w:themeColor="hyperlink"/>
      <w:u w:val="single"/>
    </w:rPr>
  </w:style>
  <w:style w:type="character" w:styleId="Strong">
    <w:name w:val="Strong"/>
    <w:basedOn w:val="DefaultParagraphFont"/>
    <w:uiPriority w:val="22"/>
    <w:qFormat/>
    <w:rsid w:val="006537F7"/>
    <w:rPr>
      <w:b/>
      <w:bCs/>
    </w:rPr>
  </w:style>
  <w:style w:type="paragraph" w:styleId="ListParagraph">
    <w:name w:val="List Paragraph"/>
    <w:basedOn w:val="Normal"/>
    <w:uiPriority w:val="34"/>
    <w:qFormat/>
    <w:rsid w:val="006537F7"/>
    <w:pPr>
      <w:ind w:left="720"/>
      <w:contextualSpacing/>
    </w:pPr>
  </w:style>
  <w:style w:type="character" w:styleId="UnresolvedMention">
    <w:name w:val="Unresolved Mention"/>
    <w:basedOn w:val="DefaultParagraphFont"/>
    <w:uiPriority w:val="99"/>
    <w:semiHidden/>
    <w:unhideWhenUsed/>
    <w:rsid w:val="00FD4829"/>
    <w:rPr>
      <w:color w:val="605E5C"/>
      <w:shd w:val="clear" w:color="auto" w:fill="E1DFDD"/>
    </w:rPr>
  </w:style>
  <w:style w:type="paragraph" w:styleId="NoSpacing">
    <w:name w:val="No Spacing"/>
    <w:link w:val="NoSpacingChar"/>
    <w:qFormat/>
    <w:rsid w:val="008A4892"/>
    <w:pPr>
      <w:spacing w:line="240" w:lineRule="auto"/>
    </w:pPr>
  </w:style>
  <w:style w:type="character" w:customStyle="1" w:styleId="NoSpacingChar">
    <w:name w:val="No Spacing Char"/>
    <w:link w:val="NoSpacing"/>
    <w:rsid w:val="008A48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126280">
      <w:bodyDiv w:val="1"/>
      <w:marLeft w:val="0"/>
      <w:marRight w:val="0"/>
      <w:marTop w:val="0"/>
      <w:marBottom w:val="0"/>
      <w:divBdr>
        <w:top w:val="none" w:sz="0" w:space="0" w:color="auto"/>
        <w:left w:val="none" w:sz="0" w:space="0" w:color="auto"/>
        <w:bottom w:val="none" w:sz="0" w:space="0" w:color="auto"/>
        <w:right w:val="none" w:sz="0" w:space="0" w:color="auto"/>
      </w:divBdr>
    </w:div>
    <w:div w:id="500858065">
      <w:bodyDiv w:val="1"/>
      <w:marLeft w:val="0"/>
      <w:marRight w:val="0"/>
      <w:marTop w:val="0"/>
      <w:marBottom w:val="0"/>
      <w:divBdr>
        <w:top w:val="none" w:sz="0" w:space="0" w:color="auto"/>
        <w:left w:val="none" w:sz="0" w:space="0" w:color="auto"/>
        <w:bottom w:val="none" w:sz="0" w:space="0" w:color="auto"/>
        <w:right w:val="none" w:sz="0" w:space="0" w:color="auto"/>
      </w:divBdr>
    </w:div>
    <w:div w:id="81468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comar@shishalh.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567</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dc:creator>
  <cp:keywords/>
  <dc:description/>
  <cp:lastModifiedBy>Shreenath Comar</cp:lastModifiedBy>
  <cp:revision>3</cp:revision>
  <dcterms:created xsi:type="dcterms:W3CDTF">2021-05-31T23:12:00Z</dcterms:created>
  <dcterms:modified xsi:type="dcterms:W3CDTF">2021-05-31T23:20:00Z</dcterms:modified>
</cp:coreProperties>
</file>