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51DC8" w14:textId="24715731" w:rsidR="00761E28" w:rsidRPr="00DC26F3" w:rsidRDefault="00745A41" w:rsidP="00C5796E">
      <w:pPr>
        <w:spacing w:after="160"/>
        <w:ind w:right="261"/>
        <w:rPr>
          <w:rFonts w:ascii="Calibri" w:hAnsi="Calibri" w:cs="Calibri"/>
          <w:b/>
        </w:rPr>
      </w:pPr>
      <w:r w:rsidRPr="00DC26F3">
        <w:rPr>
          <w:rFonts w:ascii="Calibri" w:hAnsi="Calibri" w:cs="Calibri"/>
          <w:noProof/>
          <w:sz w:val="24"/>
          <w:szCs w:val="24"/>
          <w:lang w:eastAsia="en-CA"/>
        </w:rPr>
        <mc:AlternateContent>
          <mc:Choice Requires="wps">
            <w:drawing>
              <wp:anchor distT="0" distB="0" distL="114300" distR="114300" simplePos="0" relativeHeight="251663360" behindDoc="0" locked="0" layoutInCell="1" allowOverlap="1" wp14:anchorId="325FF0AC" wp14:editId="7DC7852A">
                <wp:simplePos x="0" y="0"/>
                <wp:positionH relativeFrom="column">
                  <wp:posOffset>2019300</wp:posOffset>
                </wp:positionH>
                <wp:positionV relativeFrom="paragraph">
                  <wp:posOffset>-2540</wp:posOffset>
                </wp:positionV>
                <wp:extent cx="4276725" cy="647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76725" cy="647700"/>
                        </a:xfrm>
                        <a:prstGeom prst="rect">
                          <a:avLst/>
                        </a:prstGeom>
                        <a:solidFill>
                          <a:sysClr val="window" lastClr="FFFFFF"/>
                        </a:solidFill>
                        <a:ln w="6350">
                          <a:solidFill>
                            <a:prstClr val="black"/>
                          </a:solidFill>
                        </a:ln>
                        <a:effectLst/>
                      </wps:spPr>
                      <wps:txbx>
                        <w:txbxContent>
                          <w:p w14:paraId="6E9AC08D" w14:textId="77777777" w:rsidR="00761E28" w:rsidRPr="00253D97" w:rsidRDefault="00761E28" w:rsidP="00761E28">
                            <w:pPr>
                              <w:jc w:val="center"/>
                              <w:rPr>
                                <w:rFonts w:ascii="Barlow Light" w:hAnsi="Barlow Light"/>
                                <w:b/>
                                <w:sz w:val="30"/>
                                <w:szCs w:val="30"/>
                              </w:rPr>
                            </w:pPr>
                            <w:r w:rsidRPr="00253D97">
                              <w:rPr>
                                <w:rFonts w:ascii="Barlow Light" w:hAnsi="Barlow Light"/>
                                <w:b/>
                                <w:sz w:val="30"/>
                                <w:szCs w:val="30"/>
                              </w:rPr>
                              <w:t xml:space="preserve">Employment Opportunity – </w:t>
                            </w:r>
                            <w:r w:rsidR="00D7636D">
                              <w:rPr>
                                <w:rFonts w:ascii="Barlow Light" w:hAnsi="Barlow Light"/>
                                <w:b/>
                                <w:sz w:val="30"/>
                                <w:szCs w:val="30"/>
                              </w:rPr>
                              <w:t>Full</w:t>
                            </w:r>
                            <w:r w:rsidR="005408C4">
                              <w:rPr>
                                <w:rFonts w:ascii="Barlow Light" w:hAnsi="Barlow Light"/>
                                <w:b/>
                                <w:sz w:val="30"/>
                                <w:szCs w:val="30"/>
                              </w:rPr>
                              <w:t xml:space="preserve"> Time </w:t>
                            </w:r>
                          </w:p>
                          <w:p w14:paraId="41D9C51A" w14:textId="4D83C0B2" w:rsidR="006F13D0" w:rsidRPr="00253D97" w:rsidRDefault="00253D97" w:rsidP="00457820">
                            <w:pPr>
                              <w:jc w:val="center"/>
                              <w:rPr>
                                <w:rFonts w:ascii="Barlow Light" w:hAnsi="Barlow Light"/>
                                <w:b/>
                                <w:sz w:val="30"/>
                                <w:szCs w:val="30"/>
                              </w:rPr>
                            </w:pPr>
                            <w:r w:rsidRPr="00253D97">
                              <w:rPr>
                                <w:rFonts w:ascii="Barlow Light" w:hAnsi="Barlow Light"/>
                                <w:b/>
                                <w:sz w:val="30"/>
                                <w:szCs w:val="30"/>
                              </w:rPr>
                              <w:t>JP-20</w:t>
                            </w:r>
                            <w:r w:rsidR="00457820">
                              <w:rPr>
                                <w:rFonts w:ascii="Barlow Light" w:hAnsi="Barlow Light"/>
                                <w:b/>
                                <w:sz w:val="30"/>
                                <w:szCs w:val="30"/>
                              </w:rPr>
                              <w:t>20</w:t>
                            </w:r>
                            <w:r w:rsidRPr="00253D97">
                              <w:rPr>
                                <w:rFonts w:ascii="Barlow Light" w:hAnsi="Barlow Light"/>
                                <w:b/>
                                <w:sz w:val="30"/>
                                <w:szCs w:val="30"/>
                              </w:rPr>
                              <w:t>-</w:t>
                            </w:r>
                            <w:r w:rsidR="00215485">
                              <w:rPr>
                                <w:rFonts w:ascii="Barlow Light" w:hAnsi="Barlow Light"/>
                                <w:b/>
                                <w:sz w:val="30"/>
                                <w:szCs w:val="30"/>
                              </w:rPr>
                              <w:t>1</w:t>
                            </w:r>
                            <w:r w:rsidR="00002949">
                              <w:rPr>
                                <w:rFonts w:ascii="Barlow Light" w:hAnsi="Barlow Light"/>
                                <w:b/>
                                <w:sz w:val="30"/>
                                <w:szCs w:val="30"/>
                              </w:rPr>
                              <w:t>9</w:t>
                            </w:r>
                            <w:r w:rsidR="00F25382">
                              <w:rPr>
                                <w:rFonts w:ascii="Barlow Light" w:hAnsi="Barlow Light"/>
                                <w:b/>
                                <w:sz w:val="30"/>
                                <w:szCs w:val="30"/>
                              </w:rPr>
                              <w:t xml:space="preserve"> </w:t>
                            </w:r>
                            <w:r w:rsidR="006B4E5D">
                              <w:rPr>
                                <w:rFonts w:ascii="Barlow Light" w:hAnsi="Barlow Light"/>
                                <w:b/>
                                <w:sz w:val="30"/>
                                <w:szCs w:val="30"/>
                              </w:rPr>
                              <w:t xml:space="preserve">IT </w:t>
                            </w:r>
                            <w:r w:rsidR="00002949">
                              <w:rPr>
                                <w:rFonts w:ascii="Barlow Light" w:hAnsi="Barlow Light"/>
                                <w:b/>
                                <w:sz w:val="30"/>
                                <w:szCs w:val="30"/>
                              </w:rPr>
                              <w:t>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5FF0AC" id="_x0000_t202" coordsize="21600,21600" o:spt="202" path="m,l,21600r21600,l21600,xe">
                <v:stroke joinstyle="miter"/>
                <v:path gradientshapeok="t" o:connecttype="rect"/>
              </v:shapetype>
              <v:shape id="Text Box 2" o:spid="_x0000_s1026" type="#_x0000_t202" style="position:absolute;margin-left:159pt;margin-top:-.2pt;width:336.75pt;height: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" fillcolor="window" strokeweight=".5pt">
                <v:textbox>
                  <w:txbxContent>
                    <w:p w14:paraId="6E9AC08D" w14:textId="77777777" w:rsidR="00761E28" w:rsidRPr="00253D97" w:rsidRDefault="00761E28" w:rsidP="00761E28">
                      <w:pPr>
                        <w:jc w:val="center"/>
                        <w:rPr>
                          <w:rFonts w:ascii="Barlow Light" w:hAnsi="Barlow Light"/>
                          <w:b/>
                          <w:sz w:val="30"/>
                          <w:szCs w:val="30"/>
                        </w:rPr>
                      </w:pPr>
                      <w:r w:rsidRPr="00253D97">
                        <w:rPr>
                          <w:rFonts w:ascii="Barlow Light" w:hAnsi="Barlow Light"/>
                          <w:b/>
                          <w:sz w:val="30"/>
                          <w:szCs w:val="30"/>
                        </w:rPr>
                        <w:t xml:space="preserve">Employment Opportunity – </w:t>
                      </w:r>
                      <w:r w:rsidR="00D7636D">
                        <w:rPr>
                          <w:rFonts w:ascii="Barlow Light" w:hAnsi="Barlow Light"/>
                          <w:b/>
                          <w:sz w:val="30"/>
                          <w:szCs w:val="30"/>
                        </w:rPr>
                        <w:t>Full</w:t>
                      </w:r>
                      <w:r w:rsidR="005408C4">
                        <w:rPr>
                          <w:rFonts w:ascii="Barlow Light" w:hAnsi="Barlow Light"/>
                          <w:b/>
                          <w:sz w:val="30"/>
                          <w:szCs w:val="30"/>
                        </w:rPr>
                        <w:t xml:space="preserve"> Time </w:t>
                      </w:r>
                    </w:p>
                    <w:p w14:paraId="41D9C51A" w14:textId="4D83C0B2" w:rsidR="006F13D0" w:rsidRPr="00253D97" w:rsidRDefault="00253D97" w:rsidP="00457820">
                      <w:pPr>
                        <w:jc w:val="center"/>
                        <w:rPr>
                          <w:rFonts w:ascii="Barlow Light" w:hAnsi="Barlow Light"/>
                          <w:b/>
                          <w:sz w:val="30"/>
                          <w:szCs w:val="30"/>
                        </w:rPr>
                      </w:pPr>
                      <w:r w:rsidRPr="00253D97">
                        <w:rPr>
                          <w:rFonts w:ascii="Barlow Light" w:hAnsi="Barlow Light"/>
                          <w:b/>
                          <w:sz w:val="30"/>
                          <w:szCs w:val="30"/>
                        </w:rPr>
                        <w:t>JP-20</w:t>
                      </w:r>
                      <w:r w:rsidR="00457820">
                        <w:rPr>
                          <w:rFonts w:ascii="Barlow Light" w:hAnsi="Barlow Light"/>
                          <w:b/>
                          <w:sz w:val="30"/>
                          <w:szCs w:val="30"/>
                        </w:rPr>
                        <w:t>20</w:t>
                      </w:r>
                      <w:r w:rsidRPr="00253D97">
                        <w:rPr>
                          <w:rFonts w:ascii="Barlow Light" w:hAnsi="Barlow Light"/>
                          <w:b/>
                          <w:sz w:val="30"/>
                          <w:szCs w:val="30"/>
                        </w:rPr>
                        <w:t>-</w:t>
                      </w:r>
                      <w:r w:rsidR="00215485">
                        <w:rPr>
                          <w:rFonts w:ascii="Barlow Light" w:hAnsi="Barlow Light"/>
                          <w:b/>
                          <w:sz w:val="30"/>
                          <w:szCs w:val="30"/>
                        </w:rPr>
                        <w:t>1</w:t>
                      </w:r>
                      <w:r w:rsidR="00002949">
                        <w:rPr>
                          <w:rFonts w:ascii="Barlow Light" w:hAnsi="Barlow Light"/>
                          <w:b/>
                          <w:sz w:val="30"/>
                          <w:szCs w:val="30"/>
                        </w:rPr>
                        <w:t>9</w:t>
                      </w:r>
                      <w:r w:rsidR="00F25382">
                        <w:rPr>
                          <w:rFonts w:ascii="Barlow Light" w:hAnsi="Barlow Light"/>
                          <w:b/>
                          <w:sz w:val="30"/>
                          <w:szCs w:val="30"/>
                        </w:rPr>
                        <w:t xml:space="preserve"> </w:t>
                      </w:r>
                      <w:r w:rsidR="006B4E5D">
                        <w:rPr>
                          <w:rFonts w:ascii="Barlow Light" w:hAnsi="Barlow Light"/>
                          <w:b/>
                          <w:sz w:val="30"/>
                          <w:szCs w:val="30"/>
                        </w:rPr>
                        <w:t xml:space="preserve">IT </w:t>
                      </w:r>
                      <w:r w:rsidR="00002949">
                        <w:rPr>
                          <w:rFonts w:ascii="Barlow Light" w:hAnsi="Barlow Light"/>
                          <w:b/>
                          <w:sz w:val="30"/>
                          <w:szCs w:val="30"/>
                        </w:rPr>
                        <w:t>Manager</w:t>
                      </w:r>
                    </w:p>
                  </w:txbxContent>
                </v:textbox>
              </v:shape>
            </w:pict>
          </mc:Fallback>
        </mc:AlternateContent>
      </w:r>
      <w:r w:rsidR="00DC26F3" w:rsidRPr="00DC26F3">
        <w:rPr>
          <w:rFonts w:ascii="Calibri" w:hAnsi="Calibri" w:cs="Calibri"/>
          <w:noProof/>
          <w:sz w:val="24"/>
          <w:szCs w:val="24"/>
          <w:lang w:eastAsia="en-CA"/>
        </w:rPr>
        <w:drawing>
          <wp:anchor distT="36576" distB="36576" distL="36576" distR="36576" simplePos="0" relativeHeight="251661312" behindDoc="0" locked="0" layoutInCell="1" allowOverlap="1" wp14:anchorId="7A548307" wp14:editId="6C8A16DE">
            <wp:simplePos x="0" y="0"/>
            <wp:positionH relativeFrom="margin">
              <wp:align>left</wp:align>
            </wp:positionH>
            <wp:positionV relativeFrom="paragraph">
              <wp:posOffset>-186055</wp:posOffset>
            </wp:positionV>
            <wp:extent cx="1328484" cy="1196340"/>
            <wp:effectExtent l="0" t="0" r="5080" b="3810"/>
            <wp:wrapNone/>
            <wp:docPr id="25" name="Picture 25" descr="shishalh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shalh_Colour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84" cy="1196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243D60" w14:textId="77777777" w:rsidR="00F3501C" w:rsidRPr="00DC26F3" w:rsidRDefault="00F3501C" w:rsidP="00C5796E">
      <w:pPr>
        <w:spacing w:after="160"/>
        <w:ind w:right="261"/>
        <w:rPr>
          <w:rFonts w:ascii="Calibri" w:hAnsi="Calibri" w:cs="Calibri"/>
          <w:b/>
        </w:rPr>
      </w:pPr>
    </w:p>
    <w:p w14:paraId="4A535CCC" w14:textId="77777777" w:rsidR="00253D97" w:rsidRPr="00DC26F3" w:rsidRDefault="00253D97" w:rsidP="00C5796E">
      <w:pPr>
        <w:spacing w:line="240" w:lineRule="auto"/>
        <w:ind w:right="261"/>
        <w:rPr>
          <w:rFonts w:ascii="Calibri" w:hAnsi="Calibri" w:cs="Calibri"/>
          <w:b/>
        </w:rPr>
      </w:pPr>
    </w:p>
    <w:p w14:paraId="7B1BDE8A" w14:textId="77777777" w:rsidR="00253D97" w:rsidRPr="00DC26F3" w:rsidRDefault="00253D97" w:rsidP="00C5796E">
      <w:pPr>
        <w:spacing w:line="240" w:lineRule="auto"/>
        <w:ind w:right="261" w:firstLine="283"/>
        <w:rPr>
          <w:rFonts w:ascii="Calibri" w:hAnsi="Calibri" w:cs="Calibri"/>
          <w:b/>
        </w:rPr>
      </w:pPr>
    </w:p>
    <w:p w14:paraId="77354B91" w14:textId="77777777" w:rsidR="003F1965" w:rsidRPr="00DC26F3" w:rsidRDefault="003F1965" w:rsidP="00C5796E">
      <w:pPr>
        <w:spacing w:line="240" w:lineRule="auto"/>
        <w:ind w:right="261" w:firstLine="283"/>
        <w:rPr>
          <w:rFonts w:ascii="Calibri" w:hAnsi="Calibri" w:cs="Calibri"/>
          <w:b/>
        </w:rPr>
      </w:pPr>
    </w:p>
    <w:p w14:paraId="52A0E832" w14:textId="343540A9" w:rsidR="00571D18" w:rsidRPr="00C8033C" w:rsidRDefault="00571D18" w:rsidP="006C62CE">
      <w:pPr>
        <w:pStyle w:val="NoSpacing"/>
        <w:rPr>
          <w:rFonts w:ascii="Arial" w:hAnsi="Arial" w:cs="Arial"/>
          <w:b/>
          <w:bCs/>
          <w:sz w:val="21"/>
          <w:szCs w:val="21"/>
        </w:rPr>
      </w:pPr>
      <w:r w:rsidRPr="00C8033C">
        <w:rPr>
          <w:rFonts w:ascii="Arial" w:hAnsi="Arial" w:cs="Arial"/>
          <w:b/>
          <w:bCs/>
          <w:sz w:val="21"/>
          <w:szCs w:val="21"/>
        </w:rPr>
        <w:t>The Position</w:t>
      </w:r>
    </w:p>
    <w:p w14:paraId="4FCC5C3B" w14:textId="77777777" w:rsidR="007A6F15" w:rsidRDefault="007A6F15" w:rsidP="006C62CE">
      <w:pPr>
        <w:pStyle w:val="NoSpacing"/>
        <w:rPr>
          <w:rFonts w:ascii="Arial" w:hAnsi="Arial" w:cs="Arial"/>
          <w:sz w:val="21"/>
          <w:szCs w:val="21"/>
        </w:rPr>
      </w:pPr>
    </w:p>
    <w:p w14:paraId="6845FB82" w14:textId="46A1FF4F" w:rsidR="00B052DC" w:rsidRPr="00C8033C" w:rsidRDefault="00655AD1" w:rsidP="006C62CE">
      <w:pPr>
        <w:pStyle w:val="NoSpacing"/>
        <w:rPr>
          <w:rFonts w:ascii="Arial" w:hAnsi="Arial" w:cs="Arial"/>
          <w:sz w:val="21"/>
          <w:szCs w:val="21"/>
        </w:rPr>
      </w:pPr>
      <w:r w:rsidRPr="00C8033C">
        <w:rPr>
          <w:rFonts w:ascii="Arial" w:hAnsi="Arial" w:cs="Arial"/>
          <w:sz w:val="21"/>
          <w:szCs w:val="21"/>
        </w:rPr>
        <w:t xml:space="preserve">Seeking an experienced IT manager who can join the Nation, using his or her technological skills to make us more efficient. In this role, you will analyze our current systems and assets, recommend, and implement solutions and upgrades, and provide training. </w:t>
      </w:r>
      <w:r w:rsidR="00C8033C">
        <w:rPr>
          <w:rFonts w:ascii="Arial" w:hAnsi="Arial" w:cs="Arial"/>
          <w:sz w:val="21"/>
          <w:szCs w:val="21"/>
        </w:rPr>
        <w:t>The</w:t>
      </w:r>
      <w:r w:rsidRPr="00C8033C">
        <w:rPr>
          <w:rFonts w:ascii="Arial" w:hAnsi="Arial" w:cs="Arial"/>
          <w:sz w:val="21"/>
          <w:szCs w:val="21"/>
        </w:rPr>
        <w:t xml:space="preserve"> ideal candidate has extensive knowledge of network maintenance, experience managing staff, and advanced industry knowledge to keep us on the cutting edge.</w:t>
      </w:r>
    </w:p>
    <w:p w14:paraId="3D3F5384" w14:textId="4173B4A3" w:rsidR="00655AD1" w:rsidRPr="00C8033C" w:rsidRDefault="00655AD1" w:rsidP="006C62CE">
      <w:pPr>
        <w:pStyle w:val="NoSpacing"/>
        <w:rPr>
          <w:rFonts w:ascii="Arial" w:hAnsi="Arial" w:cs="Arial"/>
          <w:b/>
          <w:bCs/>
          <w:sz w:val="21"/>
          <w:szCs w:val="21"/>
        </w:rPr>
      </w:pPr>
    </w:p>
    <w:p w14:paraId="1B72CEAD" w14:textId="20E30C10" w:rsidR="00655AD1" w:rsidRPr="00C8033C" w:rsidRDefault="00655AD1" w:rsidP="00655AD1">
      <w:pPr>
        <w:pStyle w:val="NoSpacing"/>
        <w:rPr>
          <w:rFonts w:ascii="Arial" w:hAnsi="Arial" w:cs="Arial"/>
          <w:sz w:val="21"/>
          <w:szCs w:val="21"/>
        </w:rPr>
      </w:pPr>
      <w:r w:rsidRPr="00C8033C">
        <w:rPr>
          <w:rFonts w:ascii="Arial" w:hAnsi="Arial" w:cs="Arial"/>
          <w:color w:val="222222"/>
          <w:sz w:val="21"/>
          <w:szCs w:val="21"/>
          <w:lang w:eastAsia="en-CA"/>
        </w:rPr>
        <w:t>The Nation looking for a Manager who will oversee and direct the IT Department ensuring effective support of the organization and collaboration with its departments and vendor partners.</w:t>
      </w:r>
    </w:p>
    <w:p w14:paraId="6A97B3B3" w14:textId="77777777" w:rsidR="006B4E5D" w:rsidRPr="00C8033C" w:rsidRDefault="006B4E5D" w:rsidP="006C62CE">
      <w:pPr>
        <w:pStyle w:val="NoSpacing"/>
        <w:rPr>
          <w:rFonts w:ascii="Arial" w:hAnsi="Arial" w:cs="Arial"/>
          <w:b/>
          <w:bCs/>
          <w:sz w:val="21"/>
          <w:szCs w:val="21"/>
        </w:rPr>
      </w:pPr>
    </w:p>
    <w:p w14:paraId="1AE95F0A" w14:textId="08561CB3" w:rsidR="00C5796E" w:rsidRPr="00C8033C" w:rsidRDefault="005408C4" w:rsidP="006C62CE">
      <w:pPr>
        <w:pStyle w:val="NoSpacing"/>
        <w:rPr>
          <w:rFonts w:ascii="Arial" w:hAnsi="Arial" w:cs="Arial"/>
          <w:b/>
          <w:bCs/>
          <w:i/>
          <w:sz w:val="21"/>
          <w:szCs w:val="21"/>
        </w:rPr>
      </w:pPr>
      <w:r w:rsidRPr="00C8033C">
        <w:rPr>
          <w:rFonts w:ascii="Arial" w:hAnsi="Arial" w:cs="Arial"/>
          <w:b/>
          <w:bCs/>
          <w:sz w:val="21"/>
          <w:szCs w:val="21"/>
        </w:rPr>
        <w:t xml:space="preserve">The </w:t>
      </w:r>
      <w:r w:rsidR="00053B7B" w:rsidRPr="00C8033C">
        <w:rPr>
          <w:rFonts w:ascii="Arial" w:hAnsi="Arial" w:cs="Arial"/>
          <w:b/>
          <w:bCs/>
          <w:sz w:val="21"/>
          <w:szCs w:val="21"/>
        </w:rPr>
        <w:t>Candidate:</w:t>
      </w:r>
    </w:p>
    <w:p w14:paraId="25579C9D" w14:textId="77777777" w:rsidR="00655AD1" w:rsidRPr="00C8033C" w:rsidRDefault="00655AD1" w:rsidP="00655AD1">
      <w:pPr>
        <w:pStyle w:val="NoSpacing"/>
        <w:numPr>
          <w:ilvl w:val="0"/>
          <w:numId w:val="18"/>
        </w:numPr>
        <w:rPr>
          <w:rFonts w:ascii="Arial" w:hAnsi="Arial" w:cs="Arial"/>
          <w:spacing w:val="-5"/>
          <w:sz w:val="21"/>
          <w:szCs w:val="21"/>
        </w:rPr>
      </w:pPr>
      <w:r w:rsidRPr="00C8033C">
        <w:rPr>
          <w:rFonts w:ascii="Arial" w:hAnsi="Arial" w:cs="Arial"/>
          <w:sz w:val="21"/>
          <w:szCs w:val="21"/>
          <w:lang w:eastAsia="en-CA"/>
        </w:rPr>
        <w:t>Lead and manage IT projects, rolling out IT infrastructures across various technologies. Including the design and deployment of new IT systems and services</w:t>
      </w:r>
    </w:p>
    <w:p w14:paraId="2D1FFE57" w14:textId="77777777" w:rsidR="00655AD1" w:rsidRPr="00C8033C" w:rsidRDefault="00655AD1" w:rsidP="00655AD1">
      <w:pPr>
        <w:pStyle w:val="NoSpacing"/>
        <w:numPr>
          <w:ilvl w:val="0"/>
          <w:numId w:val="18"/>
        </w:numPr>
        <w:rPr>
          <w:rFonts w:ascii="Arial" w:hAnsi="Arial" w:cs="Arial"/>
          <w:spacing w:val="-5"/>
          <w:sz w:val="21"/>
          <w:szCs w:val="21"/>
        </w:rPr>
      </w:pPr>
      <w:r w:rsidRPr="00C8033C">
        <w:rPr>
          <w:rFonts w:ascii="Arial" w:hAnsi="Arial" w:cs="Arial"/>
          <w:sz w:val="21"/>
          <w:szCs w:val="21"/>
          <w:lang w:eastAsia="en-CA"/>
        </w:rPr>
        <w:t>Procurement, vendor management, documentation of purchasing including division offices, inventory of equipment, managing installation, configuration, equipment delivery to end users and updating of Help Desk tickets on regular basis</w:t>
      </w:r>
    </w:p>
    <w:p w14:paraId="0910AC29" w14:textId="77777777" w:rsidR="00655AD1" w:rsidRPr="00C8033C" w:rsidRDefault="00655AD1" w:rsidP="00655AD1">
      <w:pPr>
        <w:pStyle w:val="NoSpacing"/>
        <w:numPr>
          <w:ilvl w:val="0"/>
          <w:numId w:val="18"/>
        </w:numPr>
        <w:rPr>
          <w:rFonts w:ascii="Arial" w:hAnsi="Arial" w:cs="Arial"/>
          <w:spacing w:val="-5"/>
          <w:sz w:val="21"/>
          <w:szCs w:val="21"/>
        </w:rPr>
      </w:pPr>
      <w:r w:rsidRPr="00C8033C">
        <w:rPr>
          <w:rFonts w:ascii="Arial" w:hAnsi="Arial" w:cs="Arial"/>
          <w:sz w:val="21"/>
          <w:szCs w:val="21"/>
          <w:lang w:eastAsia="en-CA"/>
        </w:rPr>
        <w:t>Ensure exceptional business systems, network and internet support to staff.</w:t>
      </w:r>
    </w:p>
    <w:p w14:paraId="5FA950C6" w14:textId="77777777" w:rsidR="00655AD1" w:rsidRPr="00C8033C" w:rsidRDefault="00655AD1" w:rsidP="00655AD1">
      <w:pPr>
        <w:pStyle w:val="NoSpacing"/>
        <w:numPr>
          <w:ilvl w:val="0"/>
          <w:numId w:val="18"/>
        </w:numPr>
        <w:rPr>
          <w:rFonts w:ascii="Arial" w:hAnsi="Arial" w:cs="Arial"/>
          <w:sz w:val="21"/>
          <w:szCs w:val="21"/>
        </w:rPr>
      </w:pPr>
      <w:r w:rsidRPr="00C8033C">
        <w:rPr>
          <w:rFonts w:ascii="Arial" w:hAnsi="Arial" w:cs="Arial"/>
          <w:sz w:val="21"/>
          <w:szCs w:val="21"/>
        </w:rPr>
        <w:t>Occasional end-user support for computer desktops, peripherals, or general IT support.</w:t>
      </w:r>
    </w:p>
    <w:p w14:paraId="7D8C9863" w14:textId="77777777" w:rsidR="00655AD1" w:rsidRPr="00C8033C" w:rsidRDefault="00655AD1" w:rsidP="00655AD1">
      <w:pPr>
        <w:pStyle w:val="NoSpacing"/>
        <w:numPr>
          <w:ilvl w:val="0"/>
          <w:numId w:val="18"/>
        </w:numPr>
        <w:rPr>
          <w:rFonts w:ascii="Arial" w:hAnsi="Arial" w:cs="Arial"/>
          <w:sz w:val="21"/>
          <w:szCs w:val="21"/>
        </w:rPr>
      </w:pPr>
      <w:r w:rsidRPr="00C8033C">
        <w:rPr>
          <w:rFonts w:ascii="Arial" w:hAnsi="Arial" w:cs="Arial"/>
          <w:sz w:val="21"/>
          <w:szCs w:val="21"/>
        </w:rPr>
        <w:t>Management of internal Avaya phone system</w:t>
      </w:r>
    </w:p>
    <w:p w14:paraId="3FBEE76A" w14:textId="77777777" w:rsidR="00655AD1" w:rsidRPr="00C8033C" w:rsidRDefault="00655AD1" w:rsidP="00655AD1">
      <w:pPr>
        <w:pStyle w:val="NoSpacing"/>
        <w:numPr>
          <w:ilvl w:val="0"/>
          <w:numId w:val="18"/>
        </w:numPr>
        <w:rPr>
          <w:rFonts w:ascii="Arial" w:hAnsi="Arial" w:cs="Arial"/>
          <w:sz w:val="21"/>
          <w:szCs w:val="21"/>
        </w:rPr>
      </w:pPr>
      <w:r w:rsidRPr="00C8033C">
        <w:rPr>
          <w:rFonts w:ascii="Arial" w:hAnsi="Arial" w:cs="Arial"/>
          <w:sz w:val="21"/>
          <w:szCs w:val="21"/>
        </w:rPr>
        <w:t>Excellent working knowledge of computer systems, security, network and systems administration, databases and data storage systems, and phone systems</w:t>
      </w:r>
    </w:p>
    <w:p w14:paraId="03BB28C9" w14:textId="77777777" w:rsidR="00655AD1" w:rsidRPr="00C8033C" w:rsidRDefault="00655AD1" w:rsidP="00655AD1">
      <w:pPr>
        <w:pStyle w:val="NoSpacing"/>
        <w:numPr>
          <w:ilvl w:val="0"/>
          <w:numId w:val="18"/>
        </w:numPr>
        <w:rPr>
          <w:rFonts w:ascii="Arial" w:hAnsi="Arial" w:cs="Arial"/>
          <w:sz w:val="21"/>
          <w:szCs w:val="21"/>
        </w:rPr>
      </w:pPr>
      <w:r w:rsidRPr="00C8033C">
        <w:rPr>
          <w:rFonts w:ascii="Arial" w:hAnsi="Arial" w:cs="Arial"/>
          <w:sz w:val="21"/>
          <w:szCs w:val="21"/>
        </w:rPr>
        <w:t>Proficient in Microsoft Windows software, including Server, Office, and Exchange</w:t>
      </w:r>
    </w:p>
    <w:p w14:paraId="3E185866" w14:textId="77777777" w:rsidR="00655AD1" w:rsidRPr="00C8033C" w:rsidRDefault="00655AD1" w:rsidP="00655AD1">
      <w:pPr>
        <w:pStyle w:val="NoSpacing"/>
        <w:numPr>
          <w:ilvl w:val="0"/>
          <w:numId w:val="18"/>
        </w:numPr>
        <w:rPr>
          <w:rFonts w:ascii="Arial" w:hAnsi="Arial" w:cs="Arial"/>
          <w:sz w:val="21"/>
          <w:szCs w:val="21"/>
        </w:rPr>
      </w:pPr>
      <w:r w:rsidRPr="00C8033C">
        <w:rPr>
          <w:rFonts w:ascii="Arial" w:hAnsi="Arial" w:cs="Arial"/>
          <w:sz w:val="21"/>
          <w:szCs w:val="21"/>
        </w:rPr>
        <w:t>Evaluate technology risks to develop a disaster recovery plan and backup procedures for on premise and cloud computing data</w:t>
      </w:r>
    </w:p>
    <w:p w14:paraId="01D0C8A7" w14:textId="77777777" w:rsidR="00655AD1" w:rsidRPr="00C8033C" w:rsidRDefault="00655AD1" w:rsidP="00655AD1">
      <w:pPr>
        <w:pStyle w:val="NoSpacing"/>
        <w:numPr>
          <w:ilvl w:val="0"/>
          <w:numId w:val="18"/>
        </w:numPr>
        <w:rPr>
          <w:rFonts w:ascii="Arial" w:hAnsi="Arial" w:cs="Arial"/>
          <w:sz w:val="21"/>
          <w:szCs w:val="21"/>
        </w:rPr>
      </w:pPr>
      <w:r w:rsidRPr="00C8033C">
        <w:rPr>
          <w:rFonts w:ascii="Arial" w:hAnsi="Arial" w:cs="Arial"/>
          <w:sz w:val="21"/>
          <w:szCs w:val="21"/>
        </w:rPr>
        <w:t>Maintain current IT system documentation for reporting purpose (incl. KPI and Help Desk)</w:t>
      </w:r>
    </w:p>
    <w:p w14:paraId="41AE7267" w14:textId="77777777" w:rsidR="00655AD1" w:rsidRPr="00C8033C" w:rsidRDefault="00655AD1" w:rsidP="00655AD1">
      <w:pPr>
        <w:pStyle w:val="NoSpacing"/>
        <w:numPr>
          <w:ilvl w:val="0"/>
          <w:numId w:val="18"/>
        </w:numPr>
        <w:rPr>
          <w:rFonts w:ascii="Arial" w:hAnsi="Arial" w:cs="Arial"/>
          <w:sz w:val="21"/>
          <w:szCs w:val="21"/>
        </w:rPr>
      </w:pPr>
      <w:r w:rsidRPr="00C8033C">
        <w:rPr>
          <w:rFonts w:ascii="Arial" w:hAnsi="Arial" w:cs="Arial"/>
          <w:sz w:val="21"/>
          <w:szCs w:val="21"/>
        </w:rPr>
        <w:t>Ability to communicate at all organizational levels and coordinate with IT team for technology design and deployment</w:t>
      </w:r>
    </w:p>
    <w:p w14:paraId="1516DD6A" w14:textId="77777777" w:rsidR="00655AD1" w:rsidRPr="00C8033C" w:rsidRDefault="00655AD1" w:rsidP="00655AD1">
      <w:pPr>
        <w:pStyle w:val="NoSpacing"/>
        <w:numPr>
          <w:ilvl w:val="0"/>
          <w:numId w:val="18"/>
        </w:numPr>
        <w:rPr>
          <w:rFonts w:ascii="Arial" w:hAnsi="Arial" w:cs="Arial"/>
          <w:sz w:val="21"/>
          <w:szCs w:val="21"/>
        </w:rPr>
      </w:pPr>
      <w:r w:rsidRPr="00C8033C">
        <w:rPr>
          <w:rFonts w:ascii="Arial" w:hAnsi="Arial" w:cs="Arial"/>
          <w:sz w:val="21"/>
          <w:szCs w:val="21"/>
        </w:rPr>
        <w:t>Recommends information technology strategies, policies, and procedures by evaluating organization outcomes; identifying problems; evaluating trends; anticipating requirements.</w:t>
      </w:r>
    </w:p>
    <w:p w14:paraId="2938E235" w14:textId="77777777" w:rsidR="00655AD1" w:rsidRPr="00C8033C" w:rsidRDefault="00655AD1" w:rsidP="00655AD1">
      <w:pPr>
        <w:pStyle w:val="NoSpacing"/>
        <w:numPr>
          <w:ilvl w:val="0"/>
          <w:numId w:val="18"/>
        </w:numPr>
        <w:rPr>
          <w:rFonts w:ascii="Arial" w:hAnsi="Arial" w:cs="Arial"/>
          <w:sz w:val="21"/>
          <w:szCs w:val="21"/>
        </w:rPr>
      </w:pPr>
      <w:r w:rsidRPr="00C8033C">
        <w:rPr>
          <w:rFonts w:ascii="Arial" w:hAnsi="Arial" w:cs="Arial"/>
          <w:sz w:val="21"/>
          <w:szCs w:val="21"/>
        </w:rPr>
        <w:t>Proficient in networking in regard to servers, firewalls, routers, and switches</w:t>
      </w:r>
    </w:p>
    <w:p w14:paraId="064AD5A9" w14:textId="77777777" w:rsidR="00655AD1" w:rsidRPr="00C8033C" w:rsidRDefault="00655AD1" w:rsidP="00655AD1">
      <w:pPr>
        <w:pStyle w:val="NoSpacing"/>
        <w:numPr>
          <w:ilvl w:val="0"/>
          <w:numId w:val="18"/>
        </w:numPr>
        <w:rPr>
          <w:rFonts w:ascii="Arial" w:hAnsi="Arial" w:cs="Arial"/>
          <w:sz w:val="21"/>
          <w:szCs w:val="21"/>
        </w:rPr>
      </w:pPr>
      <w:r w:rsidRPr="00C8033C">
        <w:rPr>
          <w:rFonts w:ascii="Arial" w:hAnsi="Arial" w:cs="Arial"/>
          <w:sz w:val="21"/>
          <w:szCs w:val="21"/>
        </w:rPr>
        <w:t>Administer Exchange Mail, Active Directory and Microsoft Windows Server 2016/2019</w:t>
      </w:r>
    </w:p>
    <w:p w14:paraId="7FF37607" w14:textId="77777777" w:rsidR="00655AD1" w:rsidRPr="00C8033C" w:rsidRDefault="00655AD1" w:rsidP="00655AD1">
      <w:pPr>
        <w:pStyle w:val="NoSpacing"/>
        <w:numPr>
          <w:ilvl w:val="0"/>
          <w:numId w:val="18"/>
        </w:numPr>
        <w:rPr>
          <w:rFonts w:ascii="Arial" w:hAnsi="Arial" w:cs="Arial"/>
          <w:sz w:val="21"/>
          <w:szCs w:val="21"/>
        </w:rPr>
      </w:pPr>
      <w:r w:rsidRPr="00C8033C">
        <w:rPr>
          <w:rFonts w:ascii="Arial" w:hAnsi="Arial" w:cs="Arial"/>
          <w:sz w:val="21"/>
          <w:szCs w:val="21"/>
        </w:rPr>
        <w:t>Well versed in backup procedures and strategies, anti-virus and anti-spam systems</w:t>
      </w:r>
    </w:p>
    <w:p w14:paraId="3A03EF3E" w14:textId="77777777" w:rsidR="00655AD1" w:rsidRPr="00C8033C" w:rsidRDefault="00655AD1" w:rsidP="00655AD1">
      <w:pPr>
        <w:pStyle w:val="NoSpacing"/>
        <w:numPr>
          <w:ilvl w:val="0"/>
          <w:numId w:val="18"/>
        </w:numPr>
        <w:rPr>
          <w:rFonts w:ascii="Arial" w:hAnsi="Arial" w:cs="Arial"/>
          <w:sz w:val="21"/>
          <w:szCs w:val="21"/>
        </w:rPr>
      </w:pPr>
      <w:r w:rsidRPr="00C8033C">
        <w:rPr>
          <w:rFonts w:ascii="Arial" w:hAnsi="Arial" w:cs="Arial"/>
          <w:sz w:val="21"/>
          <w:szCs w:val="21"/>
        </w:rPr>
        <w:t>Experience with FTP, VPN, SSH, SSL, PowerShell.</w:t>
      </w:r>
    </w:p>
    <w:p w14:paraId="3B880BE8" w14:textId="77777777" w:rsidR="00B052DC" w:rsidRPr="00C8033C" w:rsidRDefault="00B052DC" w:rsidP="006C62CE">
      <w:pPr>
        <w:pStyle w:val="NoSpacing"/>
        <w:rPr>
          <w:rFonts w:ascii="Arial" w:hAnsi="Arial" w:cs="Arial"/>
          <w:b/>
          <w:bCs/>
          <w:sz w:val="21"/>
          <w:szCs w:val="21"/>
          <w:lang w:val="en-US"/>
        </w:rPr>
      </w:pPr>
    </w:p>
    <w:p w14:paraId="0DC4D5BE" w14:textId="212C4CB9" w:rsidR="00DF03A7" w:rsidRPr="00C8033C" w:rsidRDefault="00DF03A7" w:rsidP="006C62CE">
      <w:pPr>
        <w:pStyle w:val="NoSpacing"/>
        <w:rPr>
          <w:rFonts w:ascii="Arial" w:hAnsi="Arial" w:cs="Arial"/>
          <w:b/>
          <w:bCs/>
          <w:sz w:val="21"/>
          <w:szCs w:val="21"/>
          <w:lang w:val="en-US"/>
        </w:rPr>
      </w:pPr>
      <w:r w:rsidRPr="00C8033C">
        <w:rPr>
          <w:rFonts w:ascii="Arial" w:hAnsi="Arial" w:cs="Arial"/>
          <w:b/>
          <w:bCs/>
          <w:sz w:val="21"/>
          <w:szCs w:val="21"/>
          <w:lang w:val="en-US"/>
        </w:rPr>
        <w:t xml:space="preserve">Qualifications, Skills and Abilities:  </w:t>
      </w:r>
    </w:p>
    <w:p w14:paraId="2CF0C722" w14:textId="77777777" w:rsidR="00655AD1" w:rsidRPr="00C8033C" w:rsidRDefault="00655AD1" w:rsidP="00C8033C">
      <w:pPr>
        <w:pStyle w:val="NoSpacing"/>
        <w:numPr>
          <w:ilvl w:val="0"/>
          <w:numId w:val="19"/>
        </w:numPr>
        <w:rPr>
          <w:rFonts w:ascii="Arial" w:hAnsi="Arial" w:cs="Arial"/>
          <w:sz w:val="21"/>
          <w:szCs w:val="21"/>
        </w:rPr>
      </w:pPr>
      <w:r w:rsidRPr="00C8033C">
        <w:rPr>
          <w:rFonts w:ascii="Arial" w:hAnsi="Arial" w:cs="Arial"/>
          <w:sz w:val="21"/>
          <w:szCs w:val="21"/>
        </w:rPr>
        <w:t>Bachelor's degree/diploma in Information Technology, Computer Science, Information Systems, or a related field, or equivalent experience preferred.</w:t>
      </w:r>
    </w:p>
    <w:p w14:paraId="2C1436AC" w14:textId="77777777" w:rsidR="00655AD1" w:rsidRPr="00C8033C" w:rsidRDefault="00655AD1" w:rsidP="00C8033C">
      <w:pPr>
        <w:pStyle w:val="NoSpacing"/>
        <w:numPr>
          <w:ilvl w:val="0"/>
          <w:numId w:val="19"/>
        </w:numPr>
        <w:rPr>
          <w:rFonts w:ascii="Arial" w:hAnsi="Arial" w:cs="Arial"/>
          <w:sz w:val="21"/>
          <w:szCs w:val="21"/>
        </w:rPr>
      </w:pPr>
      <w:r w:rsidRPr="00C8033C">
        <w:rPr>
          <w:rFonts w:ascii="Arial" w:hAnsi="Arial" w:cs="Arial"/>
          <w:sz w:val="21"/>
          <w:szCs w:val="21"/>
        </w:rPr>
        <w:t>Minimum 7 years of direct IT management experience</w:t>
      </w:r>
    </w:p>
    <w:p w14:paraId="1E823DBA" w14:textId="77777777" w:rsidR="00655AD1" w:rsidRPr="00C8033C" w:rsidRDefault="00655AD1" w:rsidP="00C8033C">
      <w:pPr>
        <w:pStyle w:val="NoSpacing"/>
        <w:numPr>
          <w:ilvl w:val="0"/>
          <w:numId w:val="19"/>
        </w:numPr>
        <w:rPr>
          <w:rFonts w:ascii="Arial" w:hAnsi="Arial" w:cs="Arial"/>
          <w:sz w:val="21"/>
          <w:szCs w:val="21"/>
        </w:rPr>
      </w:pPr>
      <w:r w:rsidRPr="00C8033C">
        <w:rPr>
          <w:rFonts w:ascii="Arial" w:hAnsi="Arial" w:cs="Arial"/>
          <w:sz w:val="21"/>
          <w:szCs w:val="21"/>
        </w:rPr>
        <w:t>Minimum 5 years in IT specific project management and strategic planning</w:t>
      </w:r>
    </w:p>
    <w:p w14:paraId="0586C8DD" w14:textId="77777777" w:rsidR="00655AD1" w:rsidRPr="00C8033C" w:rsidRDefault="00655AD1" w:rsidP="00C8033C">
      <w:pPr>
        <w:pStyle w:val="NoSpacing"/>
        <w:numPr>
          <w:ilvl w:val="0"/>
          <w:numId w:val="19"/>
        </w:numPr>
        <w:rPr>
          <w:rFonts w:ascii="Arial" w:hAnsi="Arial" w:cs="Arial"/>
          <w:sz w:val="21"/>
          <w:szCs w:val="21"/>
        </w:rPr>
      </w:pPr>
      <w:r w:rsidRPr="00C8033C">
        <w:rPr>
          <w:rFonts w:ascii="Arial" w:hAnsi="Arial" w:cs="Arial"/>
          <w:sz w:val="21"/>
          <w:szCs w:val="21"/>
        </w:rPr>
        <w:t>Microsoft Certification (MCSE, MCSA, MCP), preferred.</w:t>
      </w:r>
    </w:p>
    <w:p w14:paraId="576FC999" w14:textId="77777777" w:rsidR="00655AD1" w:rsidRPr="00C8033C" w:rsidRDefault="00655AD1" w:rsidP="00C8033C">
      <w:pPr>
        <w:pStyle w:val="NoSpacing"/>
        <w:numPr>
          <w:ilvl w:val="0"/>
          <w:numId w:val="19"/>
        </w:numPr>
        <w:rPr>
          <w:rFonts w:ascii="Arial" w:hAnsi="Arial" w:cs="Arial"/>
          <w:sz w:val="21"/>
          <w:szCs w:val="21"/>
        </w:rPr>
      </w:pPr>
      <w:r w:rsidRPr="00C8033C">
        <w:rPr>
          <w:rFonts w:ascii="Arial" w:hAnsi="Arial" w:cs="Arial"/>
          <w:sz w:val="21"/>
          <w:szCs w:val="21"/>
        </w:rPr>
        <w:t>Good understanding of TCP/IP, Firewall, AP, VPN, network printers, installation of corporate software, security software, SCCM script, AD containers, Office 365 objects</w:t>
      </w:r>
    </w:p>
    <w:p w14:paraId="7695DA81" w14:textId="77777777" w:rsidR="00655AD1" w:rsidRPr="00C8033C" w:rsidRDefault="00655AD1" w:rsidP="00C8033C">
      <w:pPr>
        <w:pStyle w:val="NoSpacing"/>
        <w:numPr>
          <w:ilvl w:val="0"/>
          <w:numId w:val="19"/>
        </w:numPr>
        <w:rPr>
          <w:rFonts w:ascii="Arial" w:hAnsi="Arial" w:cs="Arial"/>
          <w:sz w:val="21"/>
          <w:szCs w:val="21"/>
        </w:rPr>
      </w:pPr>
      <w:r w:rsidRPr="00C8033C">
        <w:rPr>
          <w:rFonts w:ascii="Arial" w:hAnsi="Arial" w:cs="Arial"/>
          <w:sz w:val="21"/>
          <w:szCs w:val="21"/>
        </w:rPr>
        <w:t>Must be fluent in English for reading, writing and speaking</w:t>
      </w:r>
    </w:p>
    <w:p w14:paraId="25A78D44" w14:textId="77777777" w:rsidR="00655AD1" w:rsidRPr="00C8033C" w:rsidRDefault="00655AD1" w:rsidP="00C8033C">
      <w:pPr>
        <w:pStyle w:val="NoSpacing"/>
        <w:numPr>
          <w:ilvl w:val="0"/>
          <w:numId w:val="19"/>
        </w:numPr>
        <w:rPr>
          <w:rFonts w:ascii="Arial" w:hAnsi="Arial" w:cs="Arial"/>
          <w:sz w:val="21"/>
          <w:szCs w:val="21"/>
        </w:rPr>
      </w:pPr>
      <w:r w:rsidRPr="00C8033C">
        <w:rPr>
          <w:rFonts w:ascii="Arial" w:hAnsi="Arial" w:cs="Arial"/>
          <w:sz w:val="21"/>
          <w:szCs w:val="21"/>
        </w:rPr>
        <w:t>Reliable vehicle and valid driver's license</w:t>
      </w:r>
    </w:p>
    <w:p w14:paraId="6D715A92" w14:textId="77777777" w:rsidR="00B052DC" w:rsidRPr="00C8033C" w:rsidRDefault="00B052DC" w:rsidP="006C62CE">
      <w:pPr>
        <w:pStyle w:val="NoSpacing"/>
        <w:rPr>
          <w:rFonts w:ascii="Arial" w:hAnsi="Arial" w:cs="Arial"/>
          <w:b/>
          <w:bCs/>
          <w:sz w:val="21"/>
          <w:szCs w:val="21"/>
        </w:rPr>
      </w:pPr>
    </w:p>
    <w:p w14:paraId="348E16FB" w14:textId="6D3D8DAF" w:rsidR="00F433F4" w:rsidRPr="00C8033C" w:rsidRDefault="00F433F4" w:rsidP="006C62CE">
      <w:pPr>
        <w:pStyle w:val="NoSpacing"/>
        <w:rPr>
          <w:rFonts w:ascii="Arial" w:hAnsi="Arial" w:cs="Arial"/>
          <w:sz w:val="21"/>
          <w:szCs w:val="21"/>
          <w:lang w:eastAsia="en-CA"/>
        </w:rPr>
      </w:pPr>
      <w:r w:rsidRPr="00C8033C">
        <w:rPr>
          <w:rFonts w:ascii="Arial" w:hAnsi="Arial" w:cs="Arial"/>
          <w:b/>
          <w:bCs/>
          <w:sz w:val="21"/>
          <w:szCs w:val="21"/>
        </w:rPr>
        <w:t>A full job description is available upon request. If you are interested in the position, please send your resume and cover letter to</w:t>
      </w:r>
      <w:r w:rsidR="006F13D0" w:rsidRPr="00C8033C">
        <w:rPr>
          <w:rFonts w:ascii="Arial" w:hAnsi="Arial" w:cs="Arial"/>
          <w:b/>
          <w:bCs/>
          <w:sz w:val="21"/>
          <w:szCs w:val="21"/>
        </w:rPr>
        <w:t xml:space="preserve"> </w:t>
      </w:r>
      <w:r w:rsidR="00463116" w:rsidRPr="00C8033C">
        <w:rPr>
          <w:rFonts w:ascii="Arial" w:hAnsi="Arial" w:cs="Arial"/>
          <w:b/>
          <w:bCs/>
          <w:sz w:val="21"/>
          <w:szCs w:val="21"/>
        </w:rPr>
        <w:t>Shree Comar, HR Generalist:</w:t>
      </w:r>
      <w:r w:rsidR="00463116" w:rsidRPr="00C8033C">
        <w:rPr>
          <w:rFonts w:ascii="Arial" w:hAnsi="Arial" w:cs="Arial"/>
          <w:sz w:val="21"/>
          <w:szCs w:val="21"/>
          <w:lang w:eastAsia="en-CA"/>
        </w:rPr>
        <w:t xml:space="preserve"> </w:t>
      </w:r>
      <w:hyperlink r:id="rId8" w:history="1">
        <w:r w:rsidR="00463116" w:rsidRPr="00C8033C">
          <w:rPr>
            <w:rStyle w:val="Hyperlink"/>
            <w:rFonts w:ascii="Arial" w:hAnsi="Arial" w:cs="Arial"/>
            <w:b/>
            <w:sz w:val="21"/>
            <w:szCs w:val="21"/>
            <w:lang w:eastAsia="en-CA"/>
          </w:rPr>
          <w:t>scomar@secheltnation.net</w:t>
        </w:r>
      </w:hyperlink>
      <w:r w:rsidR="00463116" w:rsidRPr="00C8033C">
        <w:rPr>
          <w:rFonts w:ascii="Arial" w:hAnsi="Arial" w:cs="Arial"/>
          <w:sz w:val="21"/>
          <w:szCs w:val="21"/>
          <w:lang w:eastAsia="en-CA"/>
        </w:rPr>
        <w:t xml:space="preserve"> </w:t>
      </w:r>
    </w:p>
    <w:p w14:paraId="4A146703" w14:textId="77777777" w:rsidR="006F13D0" w:rsidRPr="00C8033C" w:rsidRDefault="006F13D0" w:rsidP="006C62CE">
      <w:pPr>
        <w:pStyle w:val="NoSpacing"/>
        <w:rPr>
          <w:rFonts w:ascii="Arial" w:hAnsi="Arial" w:cs="Arial"/>
          <w:sz w:val="21"/>
          <w:szCs w:val="21"/>
          <w:lang w:eastAsia="en-CA"/>
        </w:rPr>
      </w:pPr>
    </w:p>
    <w:p w14:paraId="4DED3C3A" w14:textId="7ACEC9FE" w:rsidR="00B052DC" w:rsidRDefault="00C16171" w:rsidP="006C62CE">
      <w:pPr>
        <w:pStyle w:val="NoSpacing"/>
        <w:rPr>
          <w:rFonts w:ascii="Arial" w:hAnsi="Arial" w:cs="Arial"/>
          <w:sz w:val="21"/>
          <w:szCs w:val="21"/>
        </w:rPr>
      </w:pPr>
      <w:r w:rsidRPr="00C8033C">
        <w:rPr>
          <w:rFonts w:ascii="Arial" w:hAnsi="Arial" w:cs="Arial"/>
          <w:sz w:val="21"/>
          <w:szCs w:val="21"/>
          <w:lang w:eastAsia="en-CA"/>
        </w:rPr>
        <w:t xml:space="preserve">Preference will </w:t>
      </w:r>
      <w:r w:rsidRPr="00C8033C">
        <w:rPr>
          <w:rFonts w:ascii="Arial" w:hAnsi="Arial" w:cs="Arial"/>
          <w:noProof/>
          <w:sz w:val="21"/>
          <w:szCs w:val="21"/>
          <w:lang w:eastAsia="en-CA"/>
        </w:rPr>
        <w:t>be given</w:t>
      </w:r>
      <w:r w:rsidRPr="00C8033C">
        <w:rPr>
          <w:rFonts w:ascii="Arial" w:hAnsi="Arial" w:cs="Arial"/>
          <w:sz w:val="21"/>
          <w:szCs w:val="21"/>
          <w:lang w:eastAsia="en-CA"/>
        </w:rPr>
        <w:t xml:space="preserve"> to qualified shíshálh members, community members, and other</w:t>
      </w:r>
      <w:r w:rsidR="00C23CCC" w:rsidRPr="00C8033C">
        <w:rPr>
          <w:rFonts w:ascii="Arial" w:hAnsi="Arial" w:cs="Arial"/>
          <w:sz w:val="21"/>
          <w:szCs w:val="21"/>
          <w:lang w:eastAsia="en-CA"/>
        </w:rPr>
        <w:t xml:space="preserve"> First Nation’s members, Inuit</w:t>
      </w:r>
      <w:r w:rsidRPr="00C8033C">
        <w:rPr>
          <w:rFonts w:ascii="Arial" w:hAnsi="Arial" w:cs="Arial"/>
          <w:sz w:val="21"/>
          <w:szCs w:val="21"/>
          <w:lang w:eastAsia="en-CA"/>
        </w:rPr>
        <w:t xml:space="preserve"> and M</w:t>
      </w:r>
      <w:r w:rsidRPr="00C8033C">
        <w:rPr>
          <w:rFonts w:ascii="Arial" w:hAnsi="Arial" w:cs="Arial"/>
          <w:sz w:val="21"/>
          <w:szCs w:val="21"/>
          <w:lang w:val="en"/>
        </w:rPr>
        <w:t>é</w:t>
      </w:r>
      <w:r w:rsidRPr="00C8033C">
        <w:rPr>
          <w:rFonts w:ascii="Arial" w:hAnsi="Arial" w:cs="Arial"/>
          <w:sz w:val="21"/>
          <w:szCs w:val="21"/>
          <w:lang w:eastAsia="en-CA"/>
        </w:rPr>
        <w:t xml:space="preserve">tis. </w:t>
      </w:r>
      <w:r w:rsidR="00452440" w:rsidRPr="00C8033C">
        <w:rPr>
          <w:rFonts w:ascii="Arial" w:hAnsi="Arial" w:cs="Arial"/>
          <w:sz w:val="21"/>
          <w:szCs w:val="21"/>
          <w:lang w:eastAsia="en-CA"/>
        </w:rPr>
        <w:t xml:space="preserve"> </w:t>
      </w:r>
      <w:r w:rsidRPr="00C8033C">
        <w:rPr>
          <w:rFonts w:ascii="Arial" w:hAnsi="Arial" w:cs="Arial"/>
          <w:sz w:val="21"/>
          <w:szCs w:val="21"/>
        </w:rPr>
        <w:t>We sincerely thank all applicants for their interest in the position</w:t>
      </w:r>
      <w:r w:rsidR="00F433F4" w:rsidRPr="00C8033C">
        <w:rPr>
          <w:rFonts w:ascii="Arial" w:hAnsi="Arial" w:cs="Arial"/>
          <w:noProof/>
          <w:sz w:val="21"/>
          <w:szCs w:val="21"/>
        </w:rPr>
        <w:t>;</w:t>
      </w:r>
      <w:r w:rsidRPr="00C8033C">
        <w:rPr>
          <w:rFonts w:ascii="Arial" w:hAnsi="Arial" w:cs="Arial"/>
          <w:noProof/>
          <w:sz w:val="21"/>
          <w:szCs w:val="21"/>
        </w:rPr>
        <w:t xml:space="preserve"> however</w:t>
      </w:r>
      <w:r w:rsidR="00BE1B77" w:rsidRPr="00C8033C">
        <w:rPr>
          <w:rFonts w:ascii="Arial" w:hAnsi="Arial" w:cs="Arial"/>
          <w:noProof/>
          <w:sz w:val="21"/>
          <w:szCs w:val="21"/>
        </w:rPr>
        <w:t>,</w:t>
      </w:r>
      <w:r w:rsidRPr="00C8033C">
        <w:rPr>
          <w:rFonts w:ascii="Arial" w:hAnsi="Arial" w:cs="Arial"/>
          <w:sz w:val="21"/>
          <w:szCs w:val="21"/>
        </w:rPr>
        <w:t xml:space="preserve"> only qualified applicants will be contacted for an interview.</w:t>
      </w:r>
    </w:p>
    <w:sectPr w:rsidR="00B052DC" w:rsidSect="00F433F4">
      <w:pgSz w:w="12240" w:h="15840"/>
      <w:pgMar w:top="709" w:right="1080" w:bottom="568" w:left="1080" w:header="0"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EB84E" w14:textId="77777777" w:rsidR="0067207F" w:rsidRDefault="0067207F" w:rsidP="00AA38A8">
      <w:pPr>
        <w:spacing w:line="240" w:lineRule="auto"/>
      </w:pPr>
      <w:r>
        <w:separator/>
      </w:r>
    </w:p>
  </w:endnote>
  <w:endnote w:type="continuationSeparator" w:id="0">
    <w:p w14:paraId="64B5DF5B" w14:textId="77777777" w:rsidR="0067207F" w:rsidRDefault="0067207F" w:rsidP="00AA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362D7" w14:textId="77777777" w:rsidR="0067207F" w:rsidRDefault="0067207F" w:rsidP="00AA38A8">
      <w:pPr>
        <w:spacing w:line="240" w:lineRule="auto"/>
      </w:pPr>
      <w:r>
        <w:separator/>
      </w:r>
    </w:p>
  </w:footnote>
  <w:footnote w:type="continuationSeparator" w:id="0">
    <w:p w14:paraId="6B80685F" w14:textId="77777777" w:rsidR="0067207F" w:rsidRDefault="0067207F" w:rsidP="00AA3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7ECB"/>
    <w:multiLevelType w:val="hybridMultilevel"/>
    <w:tmpl w:val="055AA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C54EF"/>
    <w:multiLevelType w:val="hybridMultilevel"/>
    <w:tmpl w:val="1CC4E6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A4286"/>
    <w:multiLevelType w:val="hybridMultilevel"/>
    <w:tmpl w:val="0DA02A1A"/>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E25BA"/>
    <w:multiLevelType w:val="hybridMultilevel"/>
    <w:tmpl w:val="943C26EE"/>
    <w:lvl w:ilvl="0" w:tplc="10090005">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6E1C"/>
    <w:multiLevelType w:val="hybridMultilevel"/>
    <w:tmpl w:val="557A80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B84B98"/>
    <w:multiLevelType w:val="hybridMultilevel"/>
    <w:tmpl w:val="F872EDD8"/>
    <w:lvl w:ilvl="0" w:tplc="10090001">
      <w:start w:val="1"/>
      <w:numFmt w:val="bullet"/>
      <w:lvlText w:val=""/>
      <w:lvlJc w:val="left"/>
      <w:pPr>
        <w:ind w:left="540" w:hanging="360"/>
      </w:pPr>
      <w:rPr>
        <w:rFonts w:ascii="Symbol" w:hAnsi="Symbol" w:hint="default"/>
        <w:sz w:val="22"/>
        <w:szCs w:val="22"/>
      </w:rPr>
    </w:lvl>
    <w:lvl w:ilvl="1" w:tplc="10090003">
      <w:start w:val="1"/>
      <w:numFmt w:val="bullet"/>
      <w:lvlText w:val="o"/>
      <w:lvlJc w:val="left"/>
      <w:pPr>
        <w:ind w:left="1260" w:hanging="360"/>
      </w:pPr>
      <w:rPr>
        <w:rFonts w:ascii="Courier New" w:hAnsi="Courier New" w:cs="Courier New" w:hint="default"/>
      </w:rPr>
    </w:lvl>
    <w:lvl w:ilvl="2" w:tplc="10090005">
      <w:start w:val="1"/>
      <w:numFmt w:val="bullet"/>
      <w:lvlText w:val=""/>
      <w:lvlJc w:val="left"/>
      <w:pPr>
        <w:ind w:left="1980" w:hanging="360"/>
      </w:pPr>
      <w:rPr>
        <w:rFonts w:ascii="Wingdings" w:hAnsi="Wingdings" w:hint="default"/>
      </w:rPr>
    </w:lvl>
    <w:lvl w:ilvl="3" w:tplc="10090001">
      <w:start w:val="1"/>
      <w:numFmt w:val="bullet"/>
      <w:lvlText w:val=""/>
      <w:lvlJc w:val="left"/>
      <w:pPr>
        <w:ind w:left="2700" w:hanging="360"/>
      </w:pPr>
      <w:rPr>
        <w:rFonts w:ascii="Symbol" w:hAnsi="Symbol" w:hint="default"/>
      </w:rPr>
    </w:lvl>
    <w:lvl w:ilvl="4" w:tplc="10090003">
      <w:start w:val="1"/>
      <w:numFmt w:val="bullet"/>
      <w:lvlText w:val="o"/>
      <w:lvlJc w:val="left"/>
      <w:pPr>
        <w:ind w:left="3420" w:hanging="360"/>
      </w:pPr>
      <w:rPr>
        <w:rFonts w:ascii="Courier New" w:hAnsi="Courier New" w:cs="Courier New" w:hint="default"/>
      </w:rPr>
    </w:lvl>
    <w:lvl w:ilvl="5" w:tplc="10090005">
      <w:start w:val="1"/>
      <w:numFmt w:val="bullet"/>
      <w:lvlText w:val=""/>
      <w:lvlJc w:val="left"/>
      <w:pPr>
        <w:ind w:left="4140" w:hanging="360"/>
      </w:pPr>
      <w:rPr>
        <w:rFonts w:ascii="Wingdings" w:hAnsi="Wingdings" w:hint="default"/>
      </w:rPr>
    </w:lvl>
    <w:lvl w:ilvl="6" w:tplc="10090001">
      <w:start w:val="1"/>
      <w:numFmt w:val="bullet"/>
      <w:lvlText w:val=""/>
      <w:lvlJc w:val="left"/>
      <w:pPr>
        <w:ind w:left="4860" w:hanging="360"/>
      </w:pPr>
      <w:rPr>
        <w:rFonts w:ascii="Symbol" w:hAnsi="Symbol" w:hint="default"/>
      </w:rPr>
    </w:lvl>
    <w:lvl w:ilvl="7" w:tplc="10090003">
      <w:start w:val="1"/>
      <w:numFmt w:val="bullet"/>
      <w:lvlText w:val="o"/>
      <w:lvlJc w:val="left"/>
      <w:pPr>
        <w:ind w:left="5580" w:hanging="360"/>
      </w:pPr>
      <w:rPr>
        <w:rFonts w:ascii="Courier New" w:hAnsi="Courier New" w:cs="Courier New" w:hint="default"/>
      </w:rPr>
    </w:lvl>
    <w:lvl w:ilvl="8" w:tplc="10090005">
      <w:start w:val="1"/>
      <w:numFmt w:val="bullet"/>
      <w:lvlText w:val=""/>
      <w:lvlJc w:val="left"/>
      <w:pPr>
        <w:ind w:left="6300" w:hanging="360"/>
      </w:pPr>
      <w:rPr>
        <w:rFonts w:ascii="Wingdings" w:hAnsi="Wingdings" w:hint="default"/>
      </w:rPr>
    </w:lvl>
  </w:abstractNum>
  <w:abstractNum w:abstractNumId="6" w15:restartNumberingAfterBreak="0">
    <w:nsid w:val="22E01760"/>
    <w:multiLevelType w:val="hybridMultilevel"/>
    <w:tmpl w:val="EE32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DF0DD3"/>
    <w:multiLevelType w:val="hybridMultilevel"/>
    <w:tmpl w:val="FDB829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E22E20"/>
    <w:multiLevelType w:val="hybridMultilevel"/>
    <w:tmpl w:val="905A53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BF058F"/>
    <w:multiLevelType w:val="hybridMultilevel"/>
    <w:tmpl w:val="C3262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FD7F3A"/>
    <w:multiLevelType w:val="hybridMultilevel"/>
    <w:tmpl w:val="56768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4227CF"/>
    <w:multiLevelType w:val="hybridMultilevel"/>
    <w:tmpl w:val="AFDC4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912768"/>
    <w:multiLevelType w:val="hybridMultilevel"/>
    <w:tmpl w:val="288C105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F710D1"/>
    <w:multiLevelType w:val="hybridMultilevel"/>
    <w:tmpl w:val="CF00BD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7147E4"/>
    <w:multiLevelType w:val="hybridMultilevel"/>
    <w:tmpl w:val="72C2F3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05680A"/>
    <w:multiLevelType w:val="hybridMultilevel"/>
    <w:tmpl w:val="565C9C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D06E53"/>
    <w:multiLevelType w:val="hybridMultilevel"/>
    <w:tmpl w:val="677ED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642CAC"/>
    <w:multiLevelType w:val="hybridMultilevel"/>
    <w:tmpl w:val="D6EA8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752929"/>
    <w:multiLevelType w:val="hybridMultilevel"/>
    <w:tmpl w:val="7B0618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5"/>
  </w:num>
  <w:num w:numId="5">
    <w:abstractNumId w:val="12"/>
  </w:num>
  <w:num w:numId="6">
    <w:abstractNumId w:val="8"/>
  </w:num>
  <w:num w:numId="7">
    <w:abstractNumId w:val="4"/>
  </w:num>
  <w:num w:numId="8">
    <w:abstractNumId w:val="1"/>
  </w:num>
  <w:num w:numId="9">
    <w:abstractNumId w:val="2"/>
  </w:num>
  <w:num w:numId="10">
    <w:abstractNumId w:val="0"/>
  </w:num>
  <w:num w:numId="11">
    <w:abstractNumId w:val="9"/>
  </w:num>
  <w:num w:numId="12">
    <w:abstractNumId w:val="7"/>
  </w:num>
  <w:num w:numId="13">
    <w:abstractNumId w:val="14"/>
  </w:num>
  <w:num w:numId="14">
    <w:abstractNumId w:val="17"/>
  </w:num>
  <w:num w:numId="15">
    <w:abstractNumId w:val="18"/>
  </w:num>
  <w:num w:numId="16">
    <w:abstractNumId w:val="16"/>
  </w:num>
  <w:num w:numId="17">
    <w:abstractNumId w:val="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zMTIxMTYztTQxN7BU0lEKTi0uzszPAykwqwUAScSXNSwAAAA="/>
  </w:docVars>
  <w:rsids>
    <w:rsidRoot w:val="0093093A"/>
    <w:rsid w:val="00002949"/>
    <w:rsid w:val="00026967"/>
    <w:rsid w:val="00053B7B"/>
    <w:rsid w:val="00057936"/>
    <w:rsid w:val="001B7A91"/>
    <w:rsid w:val="00215485"/>
    <w:rsid w:val="00224608"/>
    <w:rsid w:val="00253D97"/>
    <w:rsid w:val="00344BE3"/>
    <w:rsid w:val="003459CF"/>
    <w:rsid w:val="00365D33"/>
    <w:rsid w:val="003940B6"/>
    <w:rsid w:val="003B24F8"/>
    <w:rsid w:val="003C420E"/>
    <w:rsid w:val="003E1B18"/>
    <w:rsid w:val="003F1965"/>
    <w:rsid w:val="00422235"/>
    <w:rsid w:val="004459A2"/>
    <w:rsid w:val="00452440"/>
    <w:rsid w:val="00457820"/>
    <w:rsid w:val="00463116"/>
    <w:rsid w:val="00523030"/>
    <w:rsid w:val="005408C4"/>
    <w:rsid w:val="00571D18"/>
    <w:rsid w:val="00631BFD"/>
    <w:rsid w:val="00655AD1"/>
    <w:rsid w:val="0067207F"/>
    <w:rsid w:val="00673DED"/>
    <w:rsid w:val="006B4E5D"/>
    <w:rsid w:val="006C62CE"/>
    <w:rsid w:val="006E4787"/>
    <w:rsid w:val="006F13D0"/>
    <w:rsid w:val="006F7C2A"/>
    <w:rsid w:val="00745A41"/>
    <w:rsid w:val="00761E28"/>
    <w:rsid w:val="007A6F15"/>
    <w:rsid w:val="007B098F"/>
    <w:rsid w:val="007B5BDE"/>
    <w:rsid w:val="0081085D"/>
    <w:rsid w:val="008D4BC5"/>
    <w:rsid w:val="009054ED"/>
    <w:rsid w:val="00913F6B"/>
    <w:rsid w:val="0093093A"/>
    <w:rsid w:val="00943D08"/>
    <w:rsid w:val="009A7C7C"/>
    <w:rsid w:val="009B235B"/>
    <w:rsid w:val="009B2385"/>
    <w:rsid w:val="009C11E9"/>
    <w:rsid w:val="009C5C77"/>
    <w:rsid w:val="009D5B7F"/>
    <w:rsid w:val="00A31CDC"/>
    <w:rsid w:val="00A37C56"/>
    <w:rsid w:val="00AA38A8"/>
    <w:rsid w:val="00AF718F"/>
    <w:rsid w:val="00B052DC"/>
    <w:rsid w:val="00BE1B77"/>
    <w:rsid w:val="00C16171"/>
    <w:rsid w:val="00C23CCC"/>
    <w:rsid w:val="00C5796E"/>
    <w:rsid w:val="00C8033C"/>
    <w:rsid w:val="00CB1A17"/>
    <w:rsid w:val="00CB2C35"/>
    <w:rsid w:val="00CD6C46"/>
    <w:rsid w:val="00CE7246"/>
    <w:rsid w:val="00D7636D"/>
    <w:rsid w:val="00D8780B"/>
    <w:rsid w:val="00DC26F3"/>
    <w:rsid w:val="00DF03A7"/>
    <w:rsid w:val="00DF6FD1"/>
    <w:rsid w:val="00EC7BB2"/>
    <w:rsid w:val="00F25382"/>
    <w:rsid w:val="00F3501C"/>
    <w:rsid w:val="00F433AA"/>
    <w:rsid w:val="00F433F4"/>
    <w:rsid w:val="00F9289E"/>
    <w:rsid w:val="00F94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D68268"/>
  <w15:chartTrackingRefBased/>
  <w15:docId w15:val="{CBD61B18-7FA9-4589-8AB0-69031235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57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outlineLvl w:val="2"/>
    </w:pPr>
    <w:rPr>
      <w:rFonts w:ascii="Times New Roman" w:eastAsia="Times New Roman" w:hAnsi="Times New Roman" w:cs="Times New Roman"/>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A8"/>
    <w:pPr>
      <w:tabs>
        <w:tab w:val="center" w:pos="4680"/>
        <w:tab w:val="right" w:pos="9360"/>
      </w:tabs>
      <w:spacing w:line="240" w:lineRule="auto"/>
    </w:pPr>
  </w:style>
  <w:style w:type="character" w:customStyle="1" w:styleId="HeaderChar">
    <w:name w:val="Header Char"/>
    <w:basedOn w:val="DefaultParagraphFont"/>
    <w:link w:val="Header"/>
    <w:uiPriority w:val="99"/>
    <w:rsid w:val="00AA38A8"/>
  </w:style>
  <w:style w:type="paragraph" w:styleId="Footer">
    <w:name w:val="footer"/>
    <w:basedOn w:val="Normal"/>
    <w:link w:val="FooterChar"/>
    <w:uiPriority w:val="99"/>
    <w:unhideWhenUsed/>
    <w:rsid w:val="00AA38A8"/>
    <w:pPr>
      <w:tabs>
        <w:tab w:val="center" w:pos="4680"/>
        <w:tab w:val="right" w:pos="9360"/>
      </w:tabs>
      <w:spacing w:line="240" w:lineRule="auto"/>
    </w:pPr>
  </w:style>
  <w:style w:type="character" w:customStyle="1" w:styleId="FooterChar">
    <w:name w:val="Footer Char"/>
    <w:basedOn w:val="DefaultParagraphFont"/>
    <w:link w:val="Footer"/>
    <w:uiPriority w:val="99"/>
    <w:rsid w:val="00AA38A8"/>
  </w:style>
  <w:style w:type="character" w:styleId="Hyperlink">
    <w:name w:val="Hyperlink"/>
    <w:basedOn w:val="DefaultParagraphFont"/>
    <w:uiPriority w:val="99"/>
    <w:unhideWhenUsed/>
    <w:rsid w:val="00C16171"/>
    <w:rPr>
      <w:color w:val="0563C1" w:themeColor="hyperlink"/>
      <w:u w:val="single"/>
    </w:rPr>
  </w:style>
  <w:style w:type="character" w:styleId="Strong">
    <w:name w:val="Strong"/>
    <w:basedOn w:val="DefaultParagraphFont"/>
    <w:uiPriority w:val="22"/>
    <w:qFormat/>
    <w:rsid w:val="00C16171"/>
    <w:rPr>
      <w:b/>
      <w:bCs/>
    </w:rPr>
  </w:style>
  <w:style w:type="paragraph" w:styleId="ListParagraph">
    <w:name w:val="List Paragraph"/>
    <w:basedOn w:val="Normal"/>
    <w:uiPriority w:val="34"/>
    <w:qFormat/>
    <w:rsid w:val="00F3501C"/>
    <w:pPr>
      <w:ind w:left="720"/>
      <w:contextualSpacing/>
    </w:pPr>
  </w:style>
  <w:style w:type="paragraph" w:styleId="BalloonText">
    <w:name w:val="Balloon Text"/>
    <w:basedOn w:val="Normal"/>
    <w:link w:val="BalloonTextChar"/>
    <w:uiPriority w:val="99"/>
    <w:semiHidden/>
    <w:unhideWhenUsed/>
    <w:rsid w:val="00A37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56"/>
    <w:rPr>
      <w:rFonts w:ascii="Segoe UI" w:hAnsi="Segoe UI" w:cs="Segoe UI"/>
      <w:sz w:val="18"/>
      <w:szCs w:val="18"/>
    </w:rPr>
  </w:style>
  <w:style w:type="character" w:customStyle="1" w:styleId="Heading3Char">
    <w:name w:val="Heading 3 Char"/>
    <w:basedOn w:val="DefaultParagraphFont"/>
    <w:link w:val="Heading3"/>
    <w:rsid w:val="00C5796E"/>
    <w:rPr>
      <w:rFonts w:ascii="Times New Roman" w:eastAsia="Times New Roman" w:hAnsi="Times New Roman" w:cs="Times New Roman"/>
      <w:b/>
      <w:bCs/>
      <w:i/>
      <w:iCs/>
      <w:sz w:val="28"/>
      <w:szCs w:val="28"/>
      <w:u w:val="single"/>
    </w:rPr>
  </w:style>
  <w:style w:type="character" w:styleId="UnresolvedMention">
    <w:name w:val="Unresolved Mention"/>
    <w:basedOn w:val="DefaultParagraphFont"/>
    <w:uiPriority w:val="99"/>
    <w:semiHidden/>
    <w:unhideWhenUsed/>
    <w:rsid w:val="00463116"/>
    <w:rPr>
      <w:color w:val="605E5C"/>
      <w:shd w:val="clear" w:color="auto" w:fill="E1DFDD"/>
    </w:rPr>
  </w:style>
  <w:style w:type="paragraph" w:styleId="NoSpacing">
    <w:name w:val="No Spacing"/>
    <w:link w:val="NoSpacingChar"/>
    <w:uiPriority w:val="1"/>
    <w:qFormat/>
    <w:rsid w:val="006C62CE"/>
    <w:pPr>
      <w:spacing w:line="240" w:lineRule="auto"/>
    </w:pPr>
  </w:style>
  <w:style w:type="character" w:customStyle="1" w:styleId="NoSpacingChar">
    <w:name w:val="No Spacing Char"/>
    <w:link w:val="NoSpacing"/>
    <w:rsid w:val="006B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26280">
      <w:bodyDiv w:val="1"/>
      <w:marLeft w:val="0"/>
      <w:marRight w:val="0"/>
      <w:marTop w:val="0"/>
      <w:marBottom w:val="0"/>
      <w:divBdr>
        <w:top w:val="none" w:sz="0" w:space="0" w:color="auto"/>
        <w:left w:val="none" w:sz="0" w:space="0" w:color="auto"/>
        <w:bottom w:val="none" w:sz="0" w:space="0" w:color="auto"/>
        <w:right w:val="none" w:sz="0" w:space="0" w:color="auto"/>
      </w:divBdr>
    </w:div>
    <w:div w:id="500858065">
      <w:bodyDiv w:val="1"/>
      <w:marLeft w:val="0"/>
      <w:marRight w:val="0"/>
      <w:marTop w:val="0"/>
      <w:marBottom w:val="0"/>
      <w:divBdr>
        <w:top w:val="none" w:sz="0" w:space="0" w:color="auto"/>
        <w:left w:val="none" w:sz="0" w:space="0" w:color="auto"/>
        <w:bottom w:val="none" w:sz="0" w:space="0" w:color="auto"/>
        <w:right w:val="none" w:sz="0" w:space="0" w:color="auto"/>
      </w:divBdr>
    </w:div>
    <w:div w:id="8146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mar@secheltnation.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Job Posting-IT Manager</vt:lpstr>
    </vt:vector>
  </TitlesOfParts>
  <Manager>Nick Persaud</Manager>
  <Company>NexGen HR</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Posting-IT Manager</dc:title>
  <dc:subject>Job Posting</dc:subject>
  <dc:creator>HR</dc:creator>
  <cp:keywords/>
  <dc:description/>
  <cp:lastModifiedBy>Nievelina Carmona</cp:lastModifiedBy>
  <cp:revision>2</cp:revision>
  <cp:lastPrinted>2019-02-05T17:07:00Z</cp:lastPrinted>
  <dcterms:created xsi:type="dcterms:W3CDTF">2020-10-07T16:12:00Z</dcterms:created>
  <dcterms:modified xsi:type="dcterms:W3CDTF">2020-10-07T16:12:00Z</dcterms:modified>
  <cp:version>1</cp:version>
</cp:coreProperties>
</file>