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D372" w14:textId="77777777" w:rsidR="0038766E" w:rsidRPr="00927053" w:rsidRDefault="00AF718F" w:rsidP="0038766E">
      <w:pPr>
        <w:spacing w:after="160"/>
        <w:ind w:left="1134"/>
        <w:rPr>
          <w:rFonts w:ascii="Barlow Light" w:hAnsi="Barlow Light" w:cs="Arial"/>
          <w:b/>
        </w:rPr>
      </w:pPr>
      <w:r>
        <w:tab/>
      </w:r>
      <w:r w:rsidR="0038766E" w:rsidRPr="00927053">
        <w:rPr>
          <w:rFonts w:ascii="Barlow Light" w:hAnsi="Barlow Light" w:cs="Arial"/>
          <w:b/>
        </w:rPr>
        <w:t xml:space="preserve">The Organization </w:t>
      </w:r>
      <w:r w:rsidR="0038766E" w:rsidRPr="00927053">
        <w:rPr>
          <w:rFonts w:ascii="Barlow Light" w:hAnsi="Barlow Light" w:cs="Arial"/>
        </w:rPr>
        <w:t xml:space="preserve">The shíshálh Nation (Sechelt Indian Band) is a </w:t>
      </w:r>
      <w:r w:rsidR="0038766E" w:rsidRPr="00927053">
        <w:rPr>
          <w:rFonts w:ascii="Barlow Light" w:hAnsi="Barlow Light" w:cs="Arial"/>
          <w:noProof/>
        </w:rPr>
        <w:t>fast-growing</w:t>
      </w:r>
      <w:r w:rsidR="0038766E" w:rsidRPr="00927053">
        <w:rPr>
          <w:rFonts w:ascii="Barlow Light" w:hAnsi="Barlow Light" w:cs="Arial"/>
        </w:rPr>
        <w:t xml:space="preserve">, vibrant </w:t>
      </w:r>
      <w:r w:rsidR="0038766E" w:rsidRPr="00927053">
        <w:rPr>
          <w:rFonts w:ascii="Barlow Light" w:hAnsi="Barlow Light" w:cs="Arial"/>
          <w:noProof/>
        </w:rPr>
        <w:t>organization</w:t>
      </w:r>
      <w:r w:rsidR="0038766E" w:rsidRPr="00927053">
        <w:rPr>
          <w:rFonts w:ascii="Barlow Light" w:hAnsi="Barlow Light" w:cs="Arial"/>
        </w:rPr>
        <w:t xml:space="preserve"> committed to the development and progress of its members and of the community. </w:t>
      </w:r>
      <w:r w:rsidR="0038766E" w:rsidRPr="00927053">
        <w:rPr>
          <w:rFonts w:ascii="Barlow Light" w:eastAsia="Times New Roman" w:hAnsi="Barlow Light" w:cs="Arial"/>
          <w:lang w:val="en" w:eastAsia="en-CA"/>
        </w:rPr>
        <w:t xml:space="preserve">If you are a qualified, highly motivated and dynamic individual and would like to be a part of this </w:t>
      </w:r>
      <w:r w:rsidR="0038766E" w:rsidRPr="00927053">
        <w:rPr>
          <w:rFonts w:ascii="Barlow Light" w:eastAsia="Times New Roman" w:hAnsi="Barlow Light" w:cs="Arial"/>
          <w:noProof/>
          <w:lang w:val="en" w:eastAsia="en-CA"/>
        </w:rPr>
        <w:t>organization</w:t>
      </w:r>
      <w:r w:rsidR="0038766E" w:rsidRPr="00927053">
        <w:rPr>
          <w:rFonts w:ascii="Barlow Light" w:eastAsia="Times New Roman" w:hAnsi="Barlow Light" w:cs="Arial"/>
          <w:lang w:val="en" w:eastAsia="en-CA"/>
        </w:rPr>
        <w:t xml:space="preserve"> that values mental, physical, spiritual and emotional wellness for individuals, families, our community and society, we invite you to apply for the following position. </w:t>
      </w:r>
    </w:p>
    <w:p w14:paraId="264274B0" w14:textId="77777777" w:rsidR="00927053" w:rsidRPr="00927053" w:rsidRDefault="006537F7" w:rsidP="00927053">
      <w:pPr>
        <w:ind w:left="-567"/>
        <w:jc w:val="both"/>
        <w:textAlignment w:val="top"/>
        <w:rPr>
          <w:rFonts w:ascii="Barlow Light" w:hAnsi="Barlow Light" w:cs="Arial"/>
          <w:b/>
        </w:rPr>
      </w:pPr>
      <w:r w:rsidRPr="00927053">
        <w:rPr>
          <w:rFonts w:ascii="Barlow Light" w:hAnsi="Barlow Light" w:cs="Arial"/>
          <w:b/>
        </w:rPr>
        <w:t>The Position</w:t>
      </w:r>
      <w:bookmarkStart w:id="0" w:name="_Hlk530903791"/>
    </w:p>
    <w:bookmarkEnd w:id="0"/>
    <w:p w14:paraId="41AC91E4" w14:textId="77777777" w:rsidR="00FD4829" w:rsidRPr="00FD4829" w:rsidRDefault="00FD4829" w:rsidP="00FD4829">
      <w:pPr>
        <w:spacing w:line="23" w:lineRule="atLeast"/>
        <w:jc w:val="both"/>
        <w:rPr>
          <w:rFonts w:ascii="Barlow Light" w:hAnsi="Barlow Light" w:cstheme="minorHAnsi"/>
          <w:color w:val="000000"/>
        </w:rPr>
      </w:pPr>
      <w:r w:rsidRPr="00FD4829">
        <w:rPr>
          <w:rFonts w:ascii="Barlow Light" w:hAnsi="Barlow Light" w:cstheme="minorHAnsi"/>
          <w:lang w:val="en-US"/>
        </w:rPr>
        <w:t xml:space="preserve">The </w:t>
      </w:r>
      <w:r w:rsidRPr="00FD4829">
        <w:rPr>
          <w:rFonts w:ascii="Barlow Light" w:hAnsi="Barlow Light" w:cstheme="minorHAnsi"/>
        </w:rPr>
        <w:t>Executive Assistant has primary responsibility for maintaining critical paper and electronic files and for other</w:t>
      </w:r>
      <w:r w:rsidRPr="00FD4829">
        <w:rPr>
          <w:rFonts w:ascii="Barlow Light" w:hAnsi="Barlow Light" w:cstheme="minorHAnsi"/>
          <w:lang w:val="en-US"/>
        </w:rPr>
        <w:t xml:space="preserve"> clerical tasks to </w:t>
      </w:r>
      <w:r w:rsidRPr="00FD4829">
        <w:rPr>
          <w:rFonts w:ascii="Barlow Light" w:hAnsi="Barlow Light" w:cstheme="minorHAnsi"/>
        </w:rPr>
        <w:t>support the work of the Rights and Title Department.</w:t>
      </w:r>
    </w:p>
    <w:p w14:paraId="6FF05289" w14:textId="6CC484B9" w:rsidR="00FD4829" w:rsidRPr="00FD4829" w:rsidRDefault="00FD4829" w:rsidP="00FD4829">
      <w:pPr>
        <w:spacing w:line="23" w:lineRule="atLeast"/>
        <w:jc w:val="both"/>
        <w:rPr>
          <w:rFonts w:ascii="Barlow Light" w:hAnsi="Barlow Light" w:cstheme="minorHAnsi"/>
        </w:rPr>
      </w:pPr>
      <w:r w:rsidRPr="00FD4829">
        <w:rPr>
          <w:rFonts w:ascii="Barlow Light" w:hAnsi="Barlow Light" w:cstheme="minorHAnsi"/>
        </w:rPr>
        <w:t>This position reports to the STLM Director</w:t>
      </w:r>
      <w:r w:rsidRPr="00FD4829">
        <w:rPr>
          <w:rFonts w:ascii="Barlow Light" w:hAnsi="Barlow Light" w:cstheme="minorHAnsi"/>
          <w:lang w:val="en-US"/>
        </w:rPr>
        <w:t xml:space="preserve"> and is </w:t>
      </w:r>
      <w:r w:rsidRPr="00FD4829">
        <w:rPr>
          <w:rFonts w:ascii="Barlow Light" w:hAnsi="Barlow Light" w:cstheme="minorHAnsi"/>
        </w:rPr>
        <w:t>first point of contact for people visiting or calling the departments</w:t>
      </w:r>
    </w:p>
    <w:p w14:paraId="4A24AAB6" w14:textId="70B94D8C" w:rsidR="00FD4829" w:rsidRPr="00FD4829" w:rsidRDefault="00FD4829" w:rsidP="00FD4829">
      <w:pPr>
        <w:spacing w:line="23" w:lineRule="atLeast"/>
        <w:jc w:val="both"/>
        <w:rPr>
          <w:rFonts w:ascii="Barlow Light" w:hAnsi="Barlow Light" w:cstheme="minorHAnsi"/>
          <w:sz w:val="24"/>
          <w:szCs w:val="24"/>
        </w:rPr>
      </w:pPr>
    </w:p>
    <w:p w14:paraId="6D5033E4" w14:textId="501E8C98" w:rsidR="006537F7" w:rsidRDefault="00FD4829" w:rsidP="006537F7">
      <w:pPr>
        <w:ind w:left="-567"/>
        <w:rPr>
          <w:rFonts w:ascii="Barlow Light" w:hAnsi="Barlow Light" w:cs="Arial"/>
          <w:b/>
        </w:rPr>
      </w:pPr>
      <w:r>
        <w:rPr>
          <w:rFonts w:ascii="Barlow Light" w:hAnsi="Barlow Light" w:cs="Arial"/>
          <w:b/>
        </w:rPr>
        <w:t xml:space="preserve">Duties and Responsibilities </w:t>
      </w:r>
    </w:p>
    <w:p w14:paraId="2DE4B017" w14:textId="77777777" w:rsidR="00FD4829" w:rsidRPr="00FD4829" w:rsidRDefault="00FD4829" w:rsidP="00FD4829">
      <w:pPr>
        <w:pStyle w:val="ListParagraph"/>
        <w:numPr>
          <w:ilvl w:val="0"/>
          <w:numId w:val="8"/>
        </w:numPr>
        <w:spacing w:line="23" w:lineRule="atLeast"/>
        <w:ind w:left="714" w:hanging="357"/>
        <w:jc w:val="both"/>
        <w:rPr>
          <w:rFonts w:ascii="Barlow Light" w:hAnsi="Barlow Light" w:cstheme="minorHAnsi"/>
        </w:rPr>
      </w:pPr>
      <w:r w:rsidRPr="00FD4829">
        <w:rPr>
          <w:rFonts w:ascii="Barlow Light" w:hAnsi="Barlow Light" w:cstheme="minorHAnsi"/>
        </w:rPr>
        <w:t>Provide secretarial and administrative support to management and other staff as directed.</w:t>
      </w:r>
    </w:p>
    <w:p w14:paraId="39443F1E" w14:textId="77777777" w:rsidR="00FD4829" w:rsidRPr="00FD4829" w:rsidRDefault="00FD4829" w:rsidP="00FD4829">
      <w:pPr>
        <w:numPr>
          <w:ilvl w:val="0"/>
          <w:numId w:val="7"/>
        </w:numPr>
        <w:spacing w:line="23" w:lineRule="atLeast"/>
        <w:jc w:val="both"/>
        <w:rPr>
          <w:rFonts w:ascii="Barlow Light" w:hAnsi="Barlow Light" w:cstheme="minorHAnsi"/>
        </w:rPr>
      </w:pPr>
      <w:r w:rsidRPr="00FD4829">
        <w:rPr>
          <w:rFonts w:ascii="Barlow Light" w:hAnsi="Barlow Light" w:cstheme="minorHAnsi"/>
        </w:rPr>
        <w:t>Accuracy and timeliness of filing is of extreme importance.</w:t>
      </w:r>
    </w:p>
    <w:p w14:paraId="0A3636CC" w14:textId="1E31E155" w:rsidR="00FD4829" w:rsidRPr="00FD4829" w:rsidRDefault="00FD4829" w:rsidP="00FD4829">
      <w:pPr>
        <w:pStyle w:val="ListParagraph"/>
        <w:numPr>
          <w:ilvl w:val="0"/>
          <w:numId w:val="8"/>
        </w:numPr>
        <w:spacing w:line="23" w:lineRule="atLeast"/>
        <w:ind w:left="714" w:hanging="357"/>
        <w:jc w:val="both"/>
        <w:rPr>
          <w:rFonts w:ascii="Barlow Light" w:hAnsi="Barlow Light" w:cstheme="minorHAnsi"/>
        </w:rPr>
      </w:pPr>
      <w:r w:rsidRPr="00FD4829">
        <w:rPr>
          <w:rFonts w:ascii="Barlow Light" w:hAnsi="Barlow Light" w:cstheme="minorHAnsi"/>
        </w:rPr>
        <w:t>Assist in preparation of meeting agendas and information packages for distribution to Chief and Council.</w:t>
      </w:r>
    </w:p>
    <w:p w14:paraId="25693DC1" w14:textId="77777777" w:rsidR="00FD4829" w:rsidRPr="00FD4829" w:rsidRDefault="00FD4829" w:rsidP="00FD4829">
      <w:pPr>
        <w:pStyle w:val="ListParagraph"/>
        <w:numPr>
          <w:ilvl w:val="0"/>
          <w:numId w:val="8"/>
        </w:numPr>
        <w:spacing w:line="23" w:lineRule="atLeast"/>
        <w:jc w:val="both"/>
        <w:rPr>
          <w:rFonts w:ascii="Barlow Light" w:hAnsi="Barlow Light" w:cstheme="minorHAnsi"/>
        </w:rPr>
      </w:pPr>
      <w:r w:rsidRPr="00FD4829">
        <w:rPr>
          <w:rFonts w:ascii="Barlow Light" w:hAnsi="Barlow Light" w:cstheme="minorHAnsi"/>
        </w:rPr>
        <w:t>Answer and screen general phone inquiries and direct to appropriate staff members.</w:t>
      </w:r>
    </w:p>
    <w:p w14:paraId="7A9E4926" w14:textId="5172CDD5" w:rsidR="00FD4829" w:rsidRPr="00FD4829" w:rsidRDefault="00FD4829" w:rsidP="00FD4829">
      <w:pPr>
        <w:pStyle w:val="ListParagraph"/>
        <w:numPr>
          <w:ilvl w:val="0"/>
          <w:numId w:val="8"/>
        </w:numPr>
        <w:spacing w:line="23" w:lineRule="atLeast"/>
        <w:jc w:val="both"/>
        <w:rPr>
          <w:rFonts w:ascii="Barlow Light" w:hAnsi="Barlow Light" w:cstheme="minorHAnsi"/>
        </w:rPr>
      </w:pPr>
      <w:r w:rsidRPr="00FD4829">
        <w:rPr>
          <w:rFonts w:ascii="Barlow Light" w:hAnsi="Barlow Light" w:cstheme="minorHAnsi"/>
        </w:rPr>
        <w:t>Direct incoming email and voice mail to appropriate staff members and reply to general information requests</w:t>
      </w:r>
    </w:p>
    <w:p w14:paraId="38E39808" w14:textId="77777777" w:rsidR="00927053" w:rsidRPr="00927053" w:rsidRDefault="006537F7" w:rsidP="00927053">
      <w:pPr>
        <w:spacing w:line="240" w:lineRule="auto"/>
        <w:ind w:left="-567"/>
        <w:rPr>
          <w:rFonts w:ascii="Barlow Light" w:hAnsi="Barlow Light"/>
        </w:rPr>
      </w:pPr>
      <w:r w:rsidRPr="00927053">
        <w:rPr>
          <w:rFonts w:ascii="Barlow Light" w:hAnsi="Barlow Light" w:cs="Arial"/>
          <w:b/>
        </w:rPr>
        <w:t>The Candidate</w:t>
      </w:r>
    </w:p>
    <w:p w14:paraId="6AD4FD4D" w14:textId="77777777" w:rsidR="00FD4829" w:rsidRPr="00FD4829" w:rsidRDefault="00FD4829" w:rsidP="00FD4829">
      <w:pPr>
        <w:pStyle w:val="ListParagraph"/>
        <w:numPr>
          <w:ilvl w:val="0"/>
          <w:numId w:val="4"/>
        </w:numPr>
        <w:spacing w:line="23" w:lineRule="atLeast"/>
        <w:jc w:val="both"/>
        <w:rPr>
          <w:rFonts w:ascii="Barlow Light" w:hAnsi="Barlow Light" w:cstheme="minorHAnsi"/>
        </w:rPr>
      </w:pPr>
      <w:r w:rsidRPr="00FD4829">
        <w:rPr>
          <w:rFonts w:ascii="Barlow Light" w:hAnsi="Barlow Light" w:cstheme="minorHAnsi"/>
        </w:rPr>
        <w:t>High School Diploma or Post-Secondary education in Business, Computers, Administrative Assistant Program or Office Management an asset.  As is 1 – 3 years’ experience in an office setting.</w:t>
      </w:r>
    </w:p>
    <w:p w14:paraId="080670A2" w14:textId="77777777" w:rsidR="00FD4829" w:rsidRPr="00FD4829" w:rsidRDefault="00FD4829" w:rsidP="00FD4829">
      <w:pPr>
        <w:numPr>
          <w:ilvl w:val="0"/>
          <w:numId w:val="5"/>
        </w:numPr>
        <w:spacing w:line="23" w:lineRule="atLeast"/>
        <w:contextualSpacing/>
        <w:jc w:val="both"/>
        <w:rPr>
          <w:rFonts w:ascii="Barlow Light" w:eastAsia="Times New Roman" w:hAnsi="Barlow Light" w:cstheme="minorHAnsi"/>
        </w:rPr>
      </w:pPr>
      <w:r w:rsidRPr="00FD4829">
        <w:rPr>
          <w:rFonts w:ascii="Barlow Light" w:hAnsi="Barlow Light" w:cstheme="minorHAnsi"/>
        </w:rPr>
        <w:t>Previous administrative or customer service experience an asset.</w:t>
      </w:r>
      <w:r w:rsidRPr="00FD4829">
        <w:rPr>
          <w:rFonts w:ascii="Barlow Light" w:eastAsia="Times New Roman" w:hAnsi="Barlow Light" w:cstheme="minorHAnsi"/>
          <w:u w:val="single"/>
        </w:rPr>
        <w:t xml:space="preserve"> Or</w:t>
      </w:r>
      <w:r w:rsidRPr="00FD4829">
        <w:rPr>
          <w:rFonts w:ascii="Barlow Light" w:eastAsia="Times New Roman" w:hAnsi="Barlow Light" w:cstheme="minorHAnsi"/>
        </w:rPr>
        <w:t xml:space="preserve"> an equivalent combination of education, training, and experience.</w:t>
      </w:r>
    </w:p>
    <w:p w14:paraId="7A1B9B7D" w14:textId="77777777" w:rsidR="00FD4829" w:rsidRPr="00FD4829" w:rsidRDefault="00FD4829" w:rsidP="00FD4829">
      <w:pPr>
        <w:numPr>
          <w:ilvl w:val="0"/>
          <w:numId w:val="5"/>
        </w:numPr>
        <w:spacing w:line="23" w:lineRule="atLeast"/>
        <w:contextualSpacing/>
        <w:jc w:val="both"/>
        <w:rPr>
          <w:rFonts w:ascii="Barlow Light" w:eastAsia="Times New Roman" w:hAnsi="Barlow Light" w:cstheme="minorHAnsi"/>
        </w:rPr>
      </w:pPr>
      <w:r w:rsidRPr="00FD4829">
        <w:rPr>
          <w:rFonts w:ascii="Barlow Light" w:eastAsia="Times New Roman" w:hAnsi="Barlow Light" w:cstheme="minorHAnsi"/>
        </w:rPr>
        <w:t>Basic receptionist and clerical skills, including telephone and in-person receptionist skills, filing, letter formatting.</w:t>
      </w:r>
    </w:p>
    <w:p w14:paraId="102903CC" w14:textId="77777777" w:rsidR="00FD4829" w:rsidRPr="00FD4829" w:rsidRDefault="00FD4829" w:rsidP="00FD4829">
      <w:pPr>
        <w:numPr>
          <w:ilvl w:val="0"/>
          <w:numId w:val="5"/>
        </w:numPr>
        <w:spacing w:line="23" w:lineRule="atLeast"/>
        <w:contextualSpacing/>
        <w:jc w:val="both"/>
        <w:rPr>
          <w:rFonts w:ascii="Barlow Light" w:eastAsia="Times New Roman" w:hAnsi="Barlow Light" w:cstheme="minorHAnsi"/>
        </w:rPr>
      </w:pPr>
      <w:r w:rsidRPr="00FD4829">
        <w:rPr>
          <w:rFonts w:ascii="Barlow Light" w:eastAsia="Times New Roman" w:hAnsi="Barlow Light" w:cstheme="minorHAnsi"/>
        </w:rPr>
        <w:t>Experience using Microsoft Office programs, including Word, Outlook, and Excel.</w:t>
      </w:r>
    </w:p>
    <w:p w14:paraId="1083667B" w14:textId="77777777" w:rsidR="00FD4829" w:rsidRPr="00FD4829" w:rsidRDefault="00FD4829" w:rsidP="00FD4829">
      <w:pPr>
        <w:numPr>
          <w:ilvl w:val="0"/>
          <w:numId w:val="5"/>
        </w:numPr>
        <w:spacing w:line="23" w:lineRule="atLeast"/>
        <w:contextualSpacing/>
        <w:jc w:val="both"/>
        <w:rPr>
          <w:rFonts w:ascii="Barlow Light" w:eastAsia="Times New Roman" w:hAnsi="Barlow Light" w:cstheme="minorHAnsi"/>
        </w:rPr>
      </w:pPr>
      <w:r w:rsidRPr="00FD4829">
        <w:rPr>
          <w:rFonts w:ascii="Barlow Light" w:eastAsia="Times New Roman" w:hAnsi="Barlow Light" w:cstheme="minorHAnsi"/>
        </w:rPr>
        <w:t>Experience with answering multi-line phone and transferring calls.</w:t>
      </w:r>
    </w:p>
    <w:p w14:paraId="1BFF2718" w14:textId="77777777" w:rsidR="00FD4829" w:rsidRPr="00FD4829" w:rsidRDefault="00FD4829" w:rsidP="00FD4829">
      <w:pPr>
        <w:numPr>
          <w:ilvl w:val="0"/>
          <w:numId w:val="6"/>
        </w:numPr>
        <w:spacing w:line="23" w:lineRule="atLeast"/>
        <w:contextualSpacing/>
        <w:jc w:val="both"/>
        <w:rPr>
          <w:rFonts w:ascii="Barlow Light" w:eastAsia="Times New Roman" w:hAnsi="Barlow Light" w:cstheme="minorHAnsi"/>
        </w:rPr>
      </w:pPr>
      <w:r w:rsidRPr="00FD4829">
        <w:rPr>
          <w:rFonts w:ascii="Barlow Light" w:eastAsia="Times New Roman" w:hAnsi="Barlow Light" w:cstheme="minorHAnsi"/>
        </w:rPr>
        <w:t>Effective interpersonal skills including tact and diplomacy.</w:t>
      </w:r>
    </w:p>
    <w:p w14:paraId="268B9637" w14:textId="77777777" w:rsidR="00FD4829" w:rsidRPr="00FD4829" w:rsidRDefault="00FD4829" w:rsidP="00FD4829">
      <w:pPr>
        <w:numPr>
          <w:ilvl w:val="0"/>
          <w:numId w:val="6"/>
        </w:numPr>
        <w:spacing w:line="23" w:lineRule="atLeast"/>
        <w:contextualSpacing/>
        <w:jc w:val="both"/>
        <w:rPr>
          <w:rFonts w:ascii="Barlow Light" w:eastAsia="Times New Roman" w:hAnsi="Barlow Light" w:cstheme="minorHAnsi"/>
        </w:rPr>
      </w:pPr>
      <w:r w:rsidRPr="00FD4829">
        <w:rPr>
          <w:rFonts w:ascii="Barlow Light" w:eastAsia="Times New Roman" w:hAnsi="Barlow Light" w:cstheme="minorHAnsi"/>
        </w:rPr>
        <w:t>Effective verbal and written communication skills.</w:t>
      </w:r>
    </w:p>
    <w:p w14:paraId="540E954B" w14:textId="77777777" w:rsidR="00FD4829" w:rsidRPr="00FD4829" w:rsidRDefault="00FD4829" w:rsidP="00FD4829">
      <w:pPr>
        <w:numPr>
          <w:ilvl w:val="0"/>
          <w:numId w:val="6"/>
        </w:numPr>
        <w:spacing w:line="23" w:lineRule="atLeast"/>
        <w:contextualSpacing/>
        <w:jc w:val="both"/>
        <w:rPr>
          <w:rFonts w:ascii="Barlow Light" w:eastAsia="Times New Roman" w:hAnsi="Barlow Light" w:cstheme="minorHAnsi"/>
        </w:rPr>
      </w:pPr>
      <w:r w:rsidRPr="00FD4829">
        <w:rPr>
          <w:rFonts w:ascii="Barlow Light" w:eastAsia="Times New Roman" w:hAnsi="Barlow Light" w:cstheme="minorHAnsi"/>
        </w:rPr>
        <w:t>Ability to maintain a high level of accuracy and confidentiality.</w:t>
      </w:r>
    </w:p>
    <w:p w14:paraId="4E824BDE" w14:textId="77777777" w:rsidR="00FD4829" w:rsidRPr="00FD4829" w:rsidRDefault="00FD4829" w:rsidP="00FD4829">
      <w:pPr>
        <w:numPr>
          <w:ilvl w:val="0"/>
          <w:numId w:val="6"/>
        </w:numPr>
        <w:spacing w:line="23" w:lineRule="atLeast"/>
        <w:contextualSpacing/>
        <w:jc w:val="both"/>
        <w:rPr>
          <w:rFonts w:ascii="Barlow Light" w:hAnsi="Barlow Light" w:cstheme="minorHAnsi"/>
          <w:b/>
        </w:rPr>
      </w:pPr>
      <w:r w:rsidRPr="00FD4829">
        <w:rPr>
          <w:rFonts w:ascii="Barlow Light" w:eastAsia="Times New Roman" w:hAnsi="Barlow Light" w:cstheme="minorHAnsi"/>
        </w:rPr>
        <w:t>Excellent organizational and time-management skills.</w:t>
      </w:r>
    </w:p>
    <w:p w14:paraId="60CAA81D" w14:textId="77777777" w:rsidR="00927053" w:rsidRPr="00FD4829" w:rsidRDefault="00927053" w:rsidP="00927053">
      <w:pPr>
        <w:ind w:left="142"/>
        <w:rPr>
          <w:rFonts w:ascii="Barlow Light" w:hAnsi="Barlow Light"/>
          <w:lang w:val="en-US"/>
        </w:rPr>
      </w:pPr>
    </w:p>
    <w:p w14:paraId="59A058A5" w14:textId="77777777" w:rsidR="006537F7" w:rsidRPr="00927053" w:rsidRDefault="006537F7" w:rsidP="006537F7">
      <w:pPr>
        <w:pStyle w:val="ListParagraph"/>
        <w:autoSpaceDE w:val="0"/>
        <w:autoSpaceDN w:val="0"/>
        <w:adjustRightInd w:val="0"/>
        <w:ind w:left="-567"/>
        <w:jc w:val="both"/>
        <w:rPr>
          <w:rFonts w:ascii="Barlow Light" w:hAnsi="Barlow Light"/>
          <w:b/>
        </w:rPr>
      </w:pPr>
    </w:p>
    <w:p w14:paraId="7775924C" w14:textId="5D3C15A5" w:rsidR="006537F7" w:rsidRPr="00927053" w:rsidRDefault="006537F7" w:rsidP="006537F7">
      <w:pPr>
        <w:pStyle w:val="ListParagraph"/>
        <w:autoSpaceDE w:val="0"/>
        <w:autoSpaceDN w:val="0"/>
        <w:adjustRightInd w:val="0"/>
        <w:ind w:left="-567"/>
        <w:jc w:val="both"/>
        <w:rPr>
          <w:rStyle w:val="Hyperlink"/>
          <w:rFonts w:ascii="Barlow Light" w:hAnsi="Barlow Light"/>
          <w:b/>
          <w:sz w:val="24"/>
          <w:szCs w:val="24"/>
        </w:rPr>
      </w:pPr>
      <w:r w:rsidRPr="00927053">
        <w:rPr>
          <w:rFonts w:ascii="Barlow Light" w:hAnsi="Barlow Light"/>
          <w:b/>
          <w:sz w:val="24"/>
          <w:szCs w:val="24"/>
        </w:rPr>
        <w:t xml:space="preserve">A full job description is available upon request. If you are interested in the </w:t>
      </w:r>
      <w:r w:rsidRPr="00927053">
        <w:rPr>
          <w:rFonts w:ascii="Barlow Light" w:hAnsi="Barlow Light"/>
          <w:b/>
          <w:noProof/>
          <w:sz w:val="24"/>
          <w:szCs w:val="24"/>
        </w:rPr>
        <w:t>position,</w:t>
      </w:r>
      <w:r w:rsidRPr="00927053">
        <w:rPr>
          <w:rFonts w:ascii="Barlow Light" w:hAnsi="Barlow Light"/>
          <w:b/>
          <w:sz w:val="24"/>
          <w:szCs w:val="24"/>
        </w:rPr>
        <w:t xml:space="preserve"> send your cover letter and </w:t>
      </w:r>
      <w:r w:rsidRPr="00927053">
        <w:rPr>
          <w:rFonts w:ascii="Barlow Light" w:hAnsi="Barlow Light" w:cs="Arial"/>
          <w:b/>
          <w:sz w:val="24"/>
          <w:szCs w:val="24"/>
          <w:lang w:val="en"/>
        </w:rPr>
        <w:t>résumé</w:t>
      </w:r>
      <w:r w:rsidRPr="00927053">
        <w:rPr>
          <w:rStyle w:val="Strong"/>
          <w:rFonts w:ascii="Barlow Light" w:hAnsi="Barlow Light" w:cs="Arial"/>
          <w:b w:val="0"/>
          <w:sz w:val="24"/>
          <w:szCs w:val="24"/>
          <w:lang w:val="en"/>
        </w:rPr>
        <w:t xml:space="preserve"> </w:t>
      </w:r>
      <w:r w:rsidRPr="00927053">
        <w:rPr>
          <w:rStyle w:val="Strong"/>
          <w:rFonts w:ascii="Barlow Light" w:hAnsi="Barlow Light" w:cs="Arial"/>
          <w:sz w:val="24"/>
          <w:szCs w:val="24"/>
          <w:lang w:val="en"/>
        </w:rPr>
        <w:t>to</w:t>
      </w:r>
      <w:r w:rsidRPr="00927053">
        <w:rPr>
          <w:rFonts w:ascii="Barlow Light" w:hAnsi="Barlow Light"/>
          <w:b/>
          <w:sz w:val="24"/>
          <w:szCs w:val="24"/>
        </w:rPr>
        <w:t xml:space="preserve"> </w:t>
      </w:r>
      <w:r w:rsidR="00FD4829">
        <w:rPr>
          <w:rFonts w:ascii="Barlow Light" w:hAnsi="Barlow Light"/>
          <w:b/>
          <w:sz w:val="24"/>
          <w:szCs w:val="24"/>
        </w:rPr>
        <w:t xml:space="preserve">Shree Comar HR Generalist </w:t>
      </w:r>
      <w:r w:rsidRPr="00927053">
        <w:rPr>
          <w:rFonts w:ascii="Barlow Light" w:hAnsi="Barlow Light"/>
          <w:b/>
          <w:sz w:val="24"/>
          <w:szCs w:val="24"/>
        </w:rPr>
        <w:t xml:space="preserve"> </w:t>
      </w:r>
      <w:r w:rsidRPr="00927053">
        <w:rPr>
          <w:rFonts w:ascii="Barlow Light" w:hAnsi="Barlow Light"/>
          <w:b/>
          <w:noProof/>
          <w:sz w:val="24"/>
          <w:szCs w:val="24"/>
        </w:rPr>
        <w:t>at:</w:t>
      </w:r>
      <w:r w:rsidRPr="00927053">
        <w:rPr>
          <w:rFonts w:ascii="Barlow Light" w:hAnsi="Barlow Light"/>
          <w:b/>
          <w:sz w:val="24"/>
          <w:szCs w:val="24"/>
        </w:rPr>
        <w:t xml:space="preserve"> </w:t>
      </w:r>
      <w:hyperlink r:id="rId7" w:history="1">
        <w:r w:rsidR="00FD4829" w:rsidRPr="00ED4EA7">
          <w:rPr>
            <w:rStyle w:val="Hyperlink"/>
            <w:rFonts w:ascii="Barlow Light" w:hAnsi="Barlow Light"/>
            <w:b/>
            <w:sz w:val="24"/>
            <w:szCs w:val="24"/>
          </w:rPr>
          <w:t>scomar@secheltnation.net</w:t>
        </w:r>
      </w:hyperlink>
    </w:p>
    <w:p w14:paraId="747A5E13" w14:textId="77777777" w:rsidR="006537F7" w:rsidRPr="00927053" w:rsidRDefault="006537F7" w:rsidP="006537F7">
      <w:pPr>
        <w:autoSpaceDE w:val="0"/>
        <w:autoSpaceDN w:val="0"/>
        <w:adjustRightInd w:val="0"/>
        <w:ind w:left="-567"/>
        <w:rPr>
          <w:rFonts w:ascii="Barlow Light" w:hAnsi="Barlow Light" w:cs="Arial"/>
          <w:lang w:eastAsia="en-CA"/>
        </w:rPr>
      </w:pPr>
    </w:p>
    <w:p w14:paraId="1577F178" w14:textId="77777777" w:rsidR="006537F7" w:rsidRPr="00927053" w:rsidRDefault="006537F7" w:rsidP="006537F7">
      <w:pPr>
        <w:autoSpaceDE w:val="0"/>
        <w:autoSpaceDN w:val="0"/>
        <w:adjustRightInd w:val="0"/>
        <w:ind w:left="-567"/>
        <w:jc w:val="both"/>
        <w:rPr>
          <w:rFonts w:ascii="Barlow Light" w:hAnsi="Barlow Light"/>
        </w:rPr>
      </w:pPr>
      <w:r w:rsidRPr="00927053">
        <w:rPr>
          <w:rFonts w:ascii="Barlow Light" w:hAnsi="Barlow Light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775818" wp14:editId="3E7B5FD8">
                <wp:simplePos x="0" y="0"/>
                <wp:positionH relativeFrom="margin">
                  <wp:posOffset>-352425</wp:posOffset>
                </wp:positionH>
                <wp:positionV relativeFrom="paragraph">
                  <wp:posOffset>626745</wp:posOffset>
                </wp:positionV>
                <wp:extent cx="5743575" cy="685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980F20" w14:textId="77777777" w:rsidR="006537F7" w:rsidRPr="00FF7FAB" w:rsidRDefault="006537F7" w:rsidP="006537F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7F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Why work for the shíshálh nation? We offer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following;</w:t>
                            </w:r>
                          </w:p>
                          <w:p w14:paraId="03891C11" w14:textId="77777777" w:rsidR="006537F7" w:rsidRPr="000C0E55" w:rsidRDefault="006537F7" w:rsidP="006537F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C0E5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Business Casual Office environment, </w:t>
                            </w:r>
                            <w:r w:rsidR="009270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Competitive Salaries, </w:t>
                            </w:r>
                            <w:r w:rsidRPr="000C0E5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Extended Benefits like medical, LTD, Life Insurance, MSP Coverage, Training and Development Opportunities.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758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7.75pt;margin-top:49.35pt;width:452.25pt;height:5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" fillcolor="window" strokeweight=".5pt">
                <v:textbox>
                  <w:txbxContent>
                    <w:p w14:paraId="2B980F20" w14:textId="77777777" w:rsidR="006537F7" w:rsidRPr="00FF7FAB" w:rsidRDefault="006537F7" w:rsidP="006537F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F7FAB">
                        <w:rPr>
                          <w:b/>
                          <w:sz w:val="24"/>
                          <w:szCs w:val="24"/>
                        </w:rPr>
                        <w:t xml:space="preserve">Why work for the shíshálh nation? We offer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the following;</w:t>
                      </w:r>
                    </w:p>
                    <w:p w14:paraId="03891C11" w14:textId="77777777" w:rsidR="006537F7" w:rsidRPr="000C0E55" w:rsidRDefault="006537F7" w:rsidP="006537F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C0E55">
                        <w:rPr>
                          <w:b/>
                          <w:i/>
                          <w:sz w:val="20"/>
                          <w:szCs w:val="20"/>
                        </w:rPr>
                        <w:t xml:space="preserve">Business Casual Office environment, </w:t>
                      </w:r>
                      <w:r w:rsidR="00927053">
                        <w:rPr>
                          <w:b/>
                          <w:i/>
                          <w:sz w:val="20"/>
                          <w:szCs w:val="20"/>
                        </w:rPr>
                        <w:t xml:space="preserve">Competitive Salaries, </w:t>
                      </w:r>
                      <w:r w:rsidRPr="000C0E55">
                        <w:rPr>
                          <w:b/>
                          <w:i/>
                          <w:sz w:val="20"/>
                          <w:szCs w:val="20"/>
                        </w:rPr>
                        <w:t xml:space="preserve">Extended Benefits like medical, LTD, Life Insurance, MSP Coverage, Training and Development Opportunities.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053">
        <w:rPr>
          <w:rFonts w:ascii="Barlow Light" w:hAnsi="Barlow Light" w:cs="Arial"/>
          <w:lang w:eastAsia="en-CA"/>
        </w:rPr>
        <w:t xml:space="preserve">Preference will </w:t>
      </w:r>
      <w:r w:rsidRPr="00927053">
        <w:rPr>
          <w:rFonts w:ascii="Barlow Light" w:hAnsi="Barlow Light" w:cs="Arial"/>
          <w:noProof/>
          <w:lang w:eastAsia="en-CA"/>
        </w:rPr>
        <w:t>be given</w:t>
      </w:r>
      <w:r w:rsidRPr="00927053">
        <w:rPr>
          <w:rFonts w:ascii="Barlow Light" w:hAnsi="Barlow Light" w:cs="Arial"/>
          <w:lang w:eastAsia="en-CA"/>
        </w:rPr>
        <w:t xml:space="preserve"> to qualified shíshálh band members, community members, and other First Nations, Inuit and M</w:t>
      </w:r>
      <w:r w:rsidRPr="00927053">
        <w:rPr>
          <w:rFonts w:ascii="Barlow Light" w:hAnsi="Barlow Light" w:cs="Arial"/>
          <w:lang w:val="en"/>
        </w:rPr>
        <w:t>é</w:t>
      </w:r>
      <w:r w:rsidRPr="00927053">
        <w:rPr>
          <w:rFonts w:ascii="Barlow Light" w:hAnsi="Barlow Light" w:cs="Arial"/>
          <w:lang w:eastAsia="en-CA"/>
        </w:rPr>
        <w:t xml:space="preserve">tis.  </w:t>
      </w:r>
      <w:r w:rsidRPr="00927053">
        <w:rPr>
          <w:rFonts w:ascii="Barlow Light" w:hAnsi="Barlow Light"/>
        </w:rPr>
        <w:t>We sincerely thank all applicants for their interest in the position</w:t>
      </w:r>
      <w:r w:rsidRPr="00927053">
        <w:rPr>
          <w:rFonts w:ascii="Barlow Light" w:hAnsi="Barlow Light"/>
          <w:noProof/>
        </w:rPr>
        <w:t>, however</w:t>
      </w:r>
      <w:r w:rsidRPr="00927053">
        <w:rPr>
          <w:rFonts w:ascii="Barlow Light" w:hAnsi="Barlow Light"/>
        </w:rPr>
        <w:t xml:space="preserve"> only qualified applicants will be contacted for an interview.</w:t>
      </w:r>
    </w:p>
    <w:sectPr w:rsidR="006537F7" w:rsidRPr="0092705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13FC6" w14:textId="77777777" w:rsidR="00883975" w:rsidRDefault="00883975" w:rsidP="00AA38A8">
      <w:pPr>
        <w:spacing w:line="240" w:lineRule="auto"/>
      </w:pPr>
      <w:r>
        <w:separator/>
      </w:r>
    </w:p>
  </w:endnote>
  <w:endnote w:type="continuationSeparator" w:id="0">
    <w:p w14:paraId="50B07422" w14:textId="77777777" w:rsidR="00883975" w:rsidRDefault="00883975" w:rsidP="00AA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8B41E" w14:textId="77777777" w:rsidR="00883975" w:rsidRDefault="00883975" w:rsidP="00AA38A8">
      <w:pPr>
        <w:spacing w:line="240" w:lineRule="auto"/>
      </w:pPr>
      <w:r>
        <w:separator/>
      </w:r>
    </w:p>
  </w:footnote>
  <w:footnote w:type="continuationSeparator" w:id="0">
    <w:p w14:paraId="2A123B66" w14:textId="77777777" w:rsidR="00883975" w:rsidRDefault="00883975" w:rsidP="00AA3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0C84" w14:textId="77777777" w:rsidR="00AA38A8" w:rsidRDefault="00AF718F">
    <w:pPr>
      <w:pStyle w:val="Header"/>
    </w:pPr>
    <w:r>
      <w:rPr>
        <w:rFonts w:ascii="Times New Roman" w:hAnsi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75451" wp14:editId="250A4B05">
              <wp:simplePos x="0" y="0"/>
              <wp:positionH relativeFrom="column">
                <wp:posOffset>1162050</wp:posOffset>
              </wp:positionH>
              <wp:positionV relativeFrom="paragraph">
                <wp:posOffset>-287655</wp:posOffset>
              </wp:positionV>
              <wp:extent cx="4276725" cy="6286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BB7A8" w14:textId="28B52427" w:rsidR="00AF718F" w:rsidRPr="00AF718F" w:rsidRDefault="00AF718F" w:rsidP="00AF718F">
                          <w:pPr>
                            <w:jc w:val="center"/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</w:pPr>
                          <w:r w:rsidRPr="00AF718F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Employment Opportunity </w:t>
                          </w:r>
                          <w:r w:rsidR="00FD4829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>–</w:t>
                          </w:r>
                          <w:r w:rsidRPr="00AF718F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 </w:t>
                          </w:r>
                          <w:r w:rsidR="00FD4829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1 year </w:t>
                          </w:r>
                        </w:p>
                        <w:p w14:paraId="5CA18A8F" w14:textId="29F9C2B8" w:rsidR="00AF718F" w:rsidRPr="00AF718F" w:rsidRDefault="00927053" w:rsidP="00AF718F">
                          <w:pPr>
                            <w:jc w:val="center"/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JP </w:t>
                          </w:r>
                          <w:r w:rsidR="00FD4829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>2020-013</w:t>
                          </w:r>
                          <w:r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 </w:t>
                          </w:r>
                          <w:r w:rsidR="00FD4829">
                            <w:rPr>
                              <w:rFonts w:ascii="Barlow SemiBold" w:hAnsi="Barlow SemiBold"/>
                              <w:sz w:val="32"/>
                              <w:szCs w:val="32"/>
                            </w:rPr>
                            <w:t xml:space="preserve">STLM Executive Assistant </w:t>
                          </w:r>
                        </w:p>
                        <w:p w14:paraId="3C4D8AAF" w14:textId="77777777" w:rsidR="00AF718F" w:rsidRDefault="00AF71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754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1.5pt;margin-top:-22.65pt;width:336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" fillcolor="white [3201]" strokeweight=".5pt">
              <v:textbox>
                <w:txbxContent>
                  <w:p w14:paraId="5F5BB7A8" w14:textId="28B52427" w:rsidR="00AF718F" w:rsidRPr="00AF718F" w:rsidRDefault="00AF718F" w:rsidP="00AF718F">
                    <w:pPr>
                      <w:jc w:val="center"/>
                      <w:rPr>
                        <w:rFonts w:ascii="Barlow SemiBold" w:hAnsi="Barlow SemiBold"/>
                        <w:sz w:val="32"/>
                        <w:szCs w:val="32"/>
                      </w:rPr>
                    </w:pPr>
                    <w:r w:rsidRPr="00AF718F"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Employment Opportunity </w:t>
                    </w:r>
                    <w:r w:rsidR="00FD4829">
                      <w:rPr>
                        <w:rFonts w:ascii="Barlow SemiBold" w:hAnsi="Barlow SemiBold"/>
                        <w:sz w:val="32"/>
                        <w:szCs w:val="32"/>
                      </w:rPr>
                      <w:t>–</w:t>
                    </w:r>
                    <w:r w:rsidRPr="00AF718F"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 </w:t>
                    </w:r>
                    <w:r w:rsidR="00FD4829"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1 year </w:t>
                    </w:r>
                  </w:p>
                  <w:p w14:paraId="5CA18A8F" w14:textId="29F9C2B8" w:rsidR="00AF718F" w:rsidRPr="00AF718F" w:rsidRDefault="00927053" w:rsidP="00AF718F">
                    <w:pPr>
                      <w:jc w:val="center"/>
                      <w:rPr>
                        <w:rFonts w:ascii="Barlow SemiBold" w:hAnsi="Barlow SemiBold"/>
                        <w:sz w:val="32"/>
                        <w:szCs w:val="32"/>
                      </w:rPr>
                    </w:pPr>
                    <w:r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JP </w:t>
                    </w:r>
                    <w:r w:rsidR="00FD4829">
                      <w:rPr>
                        <w:rFonts w:ascii="Barlow SemiBold" w:hAnsi="Barlow SemiBold"/>
                        <w:sz w:val="32"/>
                        <w:szCs w:val="32"/>
                      </w:rPr>
                      <w:t>2020-013</w:t>
                    </w:r>
                    <w:r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 </w:t>
                    </w:r>
                    <w:r w:rsidR="00FD4829">
                      <w:rPr>
                        <w:rFonts w:ascii="Barlow SemiBold" w:hAnsi="Barlow SemiBold"/>
                        <w:sz w:val="32"/>
                        <w:szCs w:val="32"/>
                      </w:rPr>
                      <w:t xml:space="preserve">STLM Executive Assistant </w:t>
                    </w:r>
                  </w:p>
                  <w:p w14:paraId="3C4D8AAF" w14:textId="77777777" w:rsidR="00AF718F" w:rsidRDefault="00AF718F"/>
                </w:txbxContent>
              </v:textbox>
            </v:shape>
          </w:pict>
        </mc:Fallback>
      </mc:AlternateContent>
    </w:r>
    <w:r w:rsidR="00AA38A8">
      <w:rPr>
        <w:rFonts w:ascii="Times New Roman" w:hAnsi="Times New Roman"/>
        <w:noProof/>
        <w:sz w:val="24"/>
        <w:szCs w:val="24"/>
        <w:lang w:eastAsia="en-CA"/>
      </w:rPr>
      <w:drawing>
        <wp:anchor distT="36576" distB="36576" distL="36576" distR="36576" simplePos="0" relativeHeight="251658240" behindDoc="0" locked="0" layoutInCell="1" allowOverlap="1" wp14:anchorId="16ECBD02" wp14:editId="131BC66D">
          <wp:simplePos x="0" y="0"/>
          <wp:positionH relativeFrom="column">
            <wp:posOffset>-502920</wp:posOffset>
          </wp:positionH>
          <wp:positionV relativeFrom="paragraph">
            <wp:posOffset>-381000</wp:posOffset>
          </wp:positionV>
          <wp:extent cx="1328484" cy="1196340"/>
          <wp:effectExtent l="0" t="0" r="5080" b="3810"/>
          <wp:wrapNone/>
          <wp:docPr id="1" name="Picture 1" descr="shishalh_Colo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shalh_Colo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42" cy="11968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A60"/>
    <w:multiLevelType w:val="hybridMultilevel"/>
    <w:tmpl w:val="9CCE1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258"/>
    <w:multiLevelType w:val="hybridMultilevel"/>
    <w:tmpl w:val="C49E7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0532"/>
    <w:multiLevelType w:val="hybridMultilevel"/>
    <w:tmpl w:val="02A6D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4B6"/>
    <w:multiLevelType w:val="hybridMultilevel"/>
    <w:tmpl w:val="11540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3C9A"/>
    <w:multiLevelType w:val="hybridMultilevel"/>
    <w:tmpl w:val="21D0A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A0BF3"/>
    <w:multiLevelType w:val="hybridMultilevel"/>
    <w:tmpl w:val="47865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F88"/>
    <w:multiLevelType w:val="hybridMultilevel"/>
    <w:tmpl w:val="6458D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2768"/>
    <w:multiLevelType w:val="hybridMultilevel"/>
    <w:tmpl w:val="ED58EE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3A"/>
    <w:rsid w:val="00224608"/>
    <w:rsid w:val="0038766E"/>
    <w:rsid w:val="003B24F8"/>
    <w:rsid w:val="003D43FE"/>
    <w:rsid w:val="0053522D"/>
    <w:rsid w:val="00610CE5"/>
    <w:rsid w:val="006537F7"/>
    <w:rsid w:val="00667E6A"/>
    <w:rsid w:val="00685AAF"/>
    <w:rsid w:val="007435A8"/>
    <w:rsid w:val="007B098F"/>
    <w:rsid w:val="00883975"/>
    <w:rsid w:val="008F1C34"/>
    <w:rsid w:val="00927053"/>
    <w:rsid w:val="0093093A"/>
    <w:rsid w:val="00AA38A8"/>
    <w:rsid w:val="00AF718F"/>
    <w:rsid w:val="00F9289E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294599"/>
  <w15:chartTrackingRefBased/>
  <w15:docId w15:val="{CBD61B18-7FA9-4589-8AB0-6903123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A8"/>
  </w:style>
  <w:style w:type="paragraph" w:styleId="Footer">
    <w:name w:val="footer"/>
    <w:basedOn w:val="Normal"/>
    <w:link w:val="Foot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A8"/>
  </w:style>
  <w:style w:type="character" w:styleId="Hyperlink">
    <w:name w:val="Hyperlink"/>
    <w:basedOn w:val="DefaultParagraphFont"/>
    <w:uiPriority w:val="99"/>
    <w:unhideWhenUsed/>
    <w:rsid w:val="006537F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537F7"/>
    <w:rPr>
      <w:b/>
      <w:bCs/>
    </w:rPr>
  </w:style>
  <w:style w:type="paragraph" w:styleId="ListParagraph">
    <w:name w:val="List Paragraph"/>
    <w:basedOn w:val="Normal"/>
    <w:uiPriority w:val="34"/>
    <w:qFormat/>
    <w:rsid w:val="006537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4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mar@secheltnati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Baker</dc:creator>
  <cp:keywords/>
  <dc:description/>
  <cp:lastModifiedBy>Shreenath Comar</cp:lastModifiedBy>
  <cp:revision>2</cp:revision>
  <dcterms:created xsi:type="dcterms:W3CDTF">2020-09-14T22:57:00Z</dcterms:created>
  <dcterms:modified xsi:type="dcterms:W3CDTF">2020-09-14T22:57:00Z</dcterms:modified>
</cp:coreProperties>
</file>