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543AC2" w:rsidRDefault="00DC0D2C" w:rsidP="00DC0D2C">
      <w:pPr>
        <w:pStyle w:val="BodyText"/>
        <w:ind w:right="-3235"/>
        <w:jc w:val="center"/>
        <w:rPr>
          <w:lang w:val="en-CA"/>
        </w:rPr>
      </w:pPr>
    </w:p>
    <w:p w:rsidR="003B48A2" w:rsidRPr="003B48A2" w:rsidRDefault="003B48A2" w:rsidP="003B48A2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B48A2">
        <w:rPr>
          <w:b/>
          <w:sz w:val="24"/>
          <w:u w:val="single"/>
        </w:rPr>
        <w:t>Dates and Deadlines re Election of Chief and Band Council 2020</w:t>
      </w:r>
    </w:p>
    <w:p w:rsidR="003B48A2" w:rsidRDefault="003B48A2"/>
    <w:p w:rsidR="004C7B91" w:rsidRDefault="003B48A2" w:rsidP="004C7B91">
      <w:pPr>
        <w:rPr>
          <w:sz w:val="24"/>
        </w:rPr>
      </w:pPr>
      <w:r w:rsidRPr="003B48A2">
        <w:rPr>
          <w:sz w:val="24"/>
        </w:rPr>
        <w:t xml:space="preserve">The following dates and deadlines are congruent with the shíshálh Nation constitution </w:t>
      </w:r>
      <w:r w:rsidR="002E2C1D">
        <w:rPr>
          <w:sz w:val="24"/>
        </w:rPr>
        <w:t xml:space="preserve">and the Election and Referendum Law, </w:t>
      </w:r>
      <w:r w:rsidRPr="003B48A2">
        <w:rPr>
          <w:sz w:val="24"/>
        </w:rPr>
        <w:t>as approve</w:t>
      </w:r>
      <w:r w:rsidR="004C7B91">
        <w:rPr>
          <w:sz w:val="24"/>
        </w:rPr>
        <w:t>d by referendum on May 25, 2019.</w:t>
      </w:r>
    </w:p>
    <w:p w:rsidR="001D0525" w:rsidRDefault="001D0525" w:rsidP="004C7B91">
      <w:pPr>
        <w:rPr>
          <w:sz w:val="24"/>
        </w:rPr>
      </w:pPr>
    </w:p>
    <w:p w:rsidR="004C7B91" w:rsidRDefault="001D0525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 initial voters list:</w:t>
      </w:r>
      <w:r>
        <w:rPr>
          <w:sz w:val="24"/>
        </w:rPr>
        <w:tab/>
      </w:r>
      <w:r>
        <w:rPr>
          <w:sz w:val="24"/>
        </w:rPr>
        <w:tab/>
        <w:t>November 10, 2019</w:t>
      </w:r>
      <w:r w:rsidR="00950BE7" w:rsidRPr="001D0525">
        <w:rPr>
          <w:sz w:val="24"/>
        </w:rPr>
        <w:tab/>
      </w:r>
    </w:p>
    <w:p w:rsidR="00950BE7" w:rsidRPr="001D0525" w:rsidRDefault="004C7B91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Annual General Assembly:</w:t>
      </w:r>
      <w:r>
        <w:rPr>
          <w:sz w:val="24"/>
        </w:rPr>
        <w:tab/>
      </w:r>
      <w:r>
        <w:rPr>
          <w:sz w:val="24"/>
        </w:rPr>
        <w:tab/>
        <w:t>November 21, 2019</w:t>
      </w:r>
      <w:r w:rsidR="00950BE7" w:rsidRPr="001D0525">
        <w:rPr>
          <w:sz w:val="24"/>
        </w:rPr>
        <w:tab/>
      </w:r>
    </w:p>
    <w:p w:rsidR="003B48A2" w:rsidRDefault="004C7B91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 xml:space="preserve">Notice of Nomination Meeting: </w:t>
      </w:r>
      <w:r>
        <w:rPr>
          <w:sz w:val="24"/>
        </w:rPr>
        <w:tab/>
      </w:r>
      <w:r w:rsidR="003B48A2">
        <w:rPr>
          <w:sz w:val="24"/>
        </w:rPr>
        <w:t>November 25, 2019</w:t>
      </w:r>
    </w:p>
    <w:p w:rsidR="00BD3836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Nomination meeting:</w:t>
      </w:r>
      <w:r>
        <w:rPr>
          <w:sz w:val="24"/>
        </w:rPr>
        <w:tab/>
      </w:r>
      <w:r>
        <w:rPr>
          <w:sz w:val="24"/>
        </w:rPr>
        <w:tab/>
        <w:t>December 9, 2019</w:t>
      </w:r>
      <w:r w:rsidR="00087612">
        <w:rPr>
          <w:sz w:val="24"/>
        </w:rPr>
        <w:t>: 6pm – 9pm</w:t>
      </w:r>
    </w:p>
    <w:p w:rsidR="003B48A2" w:rsidRPr="00BD3836" w:rsidRDefault="00BD3836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Request to add to voters list:</w:t>
      </w:r>
      <w:r>
        <w:rPr>
          <w:sz w:val="24"/>
        </w:rPr>
        <w:tab/>
        <w:t>December 10, 2019</w:t>
      </w:r>
    </w:p>
    <w:p w:rsidR="000672A4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 list of candidates:</w:t>
      </w:r>
      <w:r>
        <w:rPr>
          <w:sz w:val="24"/>
        </w:rPr>
        <w:tab/>
      </w:r>
      <w:r>
        <w:rPr>
          <w:sz w:val="24"/>
        </w:rPr>
        <w:tab/>
        <w:t>December 11, 2019</w:t>
      </w:r>
    </w:p>
    <w:p w:rsidR="003B48A2" w:rsidRPr="00F96AD9" w:rsidRDefault="000672A4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Mail-in ballots available:</w:t>
      </w:r>
      <w:r>
        <w:rPr>
          <w:sz w:val="24"/>
        </w:rPr>
        <w:tab/>
      </w:r>
      <w:r>
        <w:rPr>
          <w:sz w:val="24"/>
        </w:rPr>
        <w:tab/>
        <w:t>December 15, 2019</w:t>
      </w:r>
    </w:p>
    <w:p w:rsidR="000672A4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All Candidates meeting:</w:t>
      </w:r>
      <w:r>
        <w:rPr>
          <w:sz w:val="24"/>
        </w:rPr>
        <w:tab/>
      </w:r>
      <w:r>
        <w:rPr>
          <w:sz w:val="24"/>
        </w:rPr>
        <w:tab/>
        <w:t>December 16, 2019</w:t>
      </w:r>
      <w:r w:rsidR="00087612">
        <w:rPr>
          <w:sz w:val="24"/>
        </w:rPr>
        <w:t>: 6pm – 9pm</w:t>
      </w:r>
    </w:p>
    <w:p w:rsidR="00950BE7" w:rsidRPr="00675F0B" w:rsidRDefault="00675F0B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Deadline t</w:t>
      </w:r>
      <w:r w:rsidR="00B833AF">
        <w:rPr>
          <w:sz w:val="24"/>
        </w:rPr>
        <w:t>o appeal voters list:</w:t>
      </w:r>
      <w:r w:rsidR="00B833AF">
        <w:rPr>
          <w:sz w:val="24"/>
        </w:rPr>
        <w:tab/>
        <w:t>January 3</w:t>
      </w:r>
      <w:r>
        <w:rPr>
          <w:sz w:val="24"/>
        </w:rPr>
        <w:t>, 2020</w:t>
      </w:r>
    </w:p>
    <w:p w:rsidR="00F96AD9" w:rsidRDefault="005449E8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</w:t>
      </w:r>
      <w:r w:rsidR="00950BE7">
        <w:rPr>
          <w:sz w:val="24"/>
        </w:rPr>
        <w:t xml:space="preserve"> final voters list:</w:t>
      </w:r>
      <w:r w:rsidR="00950BE7">
        <w:rPr>
          <w:sz w:val="24"/>
        </w:rPr>
        <w:tab/>
      </w:r>
      <w:r w:rsidR="00950BE7">
        <w:rPr>
          <w:sz w:val="24"/>
        </w:rPr>
        <w:tab/>
      </w:r>
      <w:r>
        <w:rPr>
          <w:sz w:val="24"/>
        </w:rPr>
        <w:tab/>
      </w:r>
      <w:r w:rsidR="00950BE7">
        <w:rPr>
          <w:sz w:val="24"/>
        </w:rPr>
        <w:t>February 5, 2020</w:t>
      </w:r>
    </w:p>
    <w:p w:rsidR="00F96AD9" w:rsidRDefault="00F96AD9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Advance Poll: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9, 2020</w:t>
      </w:r>
      <w:r w:rsidR="005449E8">
        <w:rPr>
          <w:sz w:val="24"/>
        </w:rPr>
        <w:t>: 2pm – 6pm</w:t>
      </w:r>
    </w:p>
    <w:p w:rsidR="003C5A6D" w:rsidRPr="005449E8" w:rsidRDefault="00F96AD9" w:rsidP="00BD3836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Election: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15, 2020</w:t>
      </w:r>
      <w:r w:rsidR="005449E8">
        <w:rPr>
          <w:sz w:val="24"/>
        </w:rPr>
        <w:t>: 9am – 8pm</w:t>
      </w:r>
    </w:p>
    <w:sectPr w:rsidR="003C5A6D" w:rsidRPr="005449E8" w:rsidSect="005F5521">
      <w:headerReference w:type="default" r:id="rId7"/>
      <w:footerReference w:type="default" r:id="rId8"/>
      <w:type w:val="continuous"/>
      <w:pgSz w:w="12240" w:h="15840"/>
      <w:pgMar w:top="680" w:right="240" w:bottom="360" w:left="4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25" w:rsidRDefault="001D0525">
      <w:r>
        <w:separator/>
      </w:r>
    </w:p>
  </w:endnote>
  <w:endnote w:type="continuationSeparator" w:id="0">
    <w:p w:rsidR="001D0525" w:rsidRDefault="001D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25" w:rsidRDefault="00AB5DAD">
    <w:pPr>
      <w:pStyle w:val="BodyText"/>
      <w:spacing w:before="0" w:line="14" w:lineRule="auto"/>
      <w:ind w:firstLine="0"/>
      <w:rPr>
        <w:sz w:val="20"/>
      </w:rPr>
    </w:pPr>
    <w:r w:rsidRPr="00AB5DAD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1D0525" w:rsidRPr="001762F4" w:rsidRDefault="001D0525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25" w:rsidRDefault="001D0525">
      <w:r>
        <w:separator/>
      </w:r>
    </w:p>
  </w:footnote>
  <w:footnote w:type="continuationSeparator" w:id="0">
    <w:p w:rsidR="001D0525" w:rsidRDefault="001D052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25" w:rsidRDefault="001D0525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1D0525" w:rsidRPr="00DC0D2C" w:rsidRDefault="001D0525" w:rsidP="00DC0D2C">
    <w:pPr>
      <w:pStyle w:val="Header"/>
      <w:jc w:val="center"/>
      <w:rPr>
        <w:sz w:val="28"/>
        <w:szCs w:val="28"/>
      </w:rPr>
    </w:pPr>
    <w:proofErr w:type="gramStart"/>
    <w:r w:rsidRPr="007C13D9">
      <w:rPr>
        <w:b/>
        <w:sz w:val="32"/>
        <w:szCs w:val="32"/>
      </w:rPr>
      <w:t>shíshálh</w:t>
    </w:r>
    <w:proofErr w:type="gramEnd"/>
    <w:r w:rsidRPr="007C13D9">
      <w:rPr>
        <w:b/>
        <w:sz w:val="32"/>
        <w:szCs w:val="32"/>
      </w:rPr>
      <w:t xml:space="preserve"> Nation</w:t>
    </w:r>
  </w:p>
  <w:p w:rsidR="001D0525" w:rsidRDefault="00AB5DAD">
    <w:pPr>
      <w:pStyle w:val="BodyText"/>
      <w:spacing w:before="0" w:line="14" w:lineRule="auto"/>
      <w:ind w:firstLine="0"/>
      <w:rPr>
        <w:sz w:val="20"/>
      </w:rPr>
    </w:pPr>
    <w:r w:rsidRPr="00AB5DAD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1D0525" w:rsidRDefault="001D0525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AB5DAD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1D0525" w:rsidRDefault="001D0525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2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672A4"/>
    <w:rsid w:val="00072B79"/>
    <w:rsid w:val="00087612"/>
    <w:rsid w:val="001762F4"/>
    <w:rsid w:val="00186EF8"/>
    <w:rsid w:val="001D0525"/>
    <w:rsid w:val="001F4312"/>
    <w:rsid w:val="0022429D"/>
    <w:rsid w:val="002B47CC"/>
    <w:rsid w:val="002E2C1D"/>
    <w:rsid w:val="003309EA"/>
    <w:rsid w:val="003421FD"/>
    <w:rsid w:val="00385975"/>
    <w:rsid w:val="003B48A2"/>
    <w:rsid w:val="003C5A6D"/>
    <w:rsid w:val="004C0DF5"/>
    <w:rsid w:val="004C7B91"/>
    <w:rsid w:val="00543AC2"/>
    <w:rsid w:val="005449E8"/>
    <w:rsid w:val="005D1366"/>
    <w:rsid w:val="005E3B68"/>
    <w:rsid w:val="005F5521"/>
    <w:rsid w:val="00663CBE"/>
    <w:rsid w:val="00675F0B"/>
    <w:rsid w:val="006906EE"/>
    <w:rsid w:val="00950BE7"/>
    <w:rsid w:val="00AB5DAD"/>
    <w:rsid w:val="00B70D89"/>
    <w:rsid w:val="00B833AF"/>
    <w:rsid w:val="00BB48CF"/>
    <w:rsid w:val="00BD3836"/>
    <w:rsid w:val="00DC0D2C"/>
    <w:rsid w:val="00F03C90"/>
    <w:rsid w:val="00F96AD9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8</cp:revision>
  <dcterms:created xsi:type="dcterms:W3CDTF">2019-10-27T23:16:00Z</dcterms:created>
  <dcterms:modified xsi:type="dcterms:W3CDTF">2019-11-15T15:01:00Z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